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90" w:rsidRPr="009013DB" w:rsidRDefault="00DE3390" w:rsidP="00DE3390">
      <w:r w:rsidRPr="009013DB">
        <w:t>Рассмотрено на заседании</w:t>
      </w:r>
      <w:proofErr w:type="gramStart"/>
      <w:r w:rsidRPr="009013DB">
        <w:t xml:space="preserve">                                          </w:t>
      </w:r>
      <w:r>
        <w:t xml:space="preserve">                       </w:t>
      </w:r>
      <w:r w:rsidRPr="009013DB">
        <w:t>У</w:t>
      </w:r>
      <w:proofErr w:type="gramEnd"/>
      <w:r w:rsidRPr="009013DB">
        <w:t>тверждаю</w:t>
      </w:r>
    </w:p>
    <w:p w:rsidR="00DE3390" w:rsidRPr="009013DB" w:rsidRDefault="00DE3390" w:rsidP="00DE3390">
      <w:r w:rsidRPr="009013DB">
        <w:t>педагогического совета</w:t>
      </w:r>
      <w:r>
        <w:t xml:space="preserve">                                                                     </w:t>
      </w:r>
      <w:r w:rsidRPr="009013DB">
        <w:t xml:space="preserve">Директор школы:                                                </w:t>
      </w:r>
      <w:r>
        <w:t xml:space="preserve">                                                                                                          </w:t>
      </w:r>
    </w:p>
    <w:p w:rsidR="00DE3390" w:rsidRDefault="00DE3390" w:rsidP="00DE3390">
      <w:r w:rsidRPr="009013DB">
        <w:t xml:space="preserve">Протокол № </w:t>
      </w:r>
      <w:r>
        <w:t>1</w:t>
      </w:r>
      <w:r w:rsidRPr="009013DB">
        <w:t xml:space="preserve">  от  </w:t>
      </w:r>
      <w:r>
        <w:t>31 августа    2015</w:t>
      </w:r>
      <w:r w:rsidRPr="009013DB">
        <w:t xml:space="preserve"> г.     </w:t>
      </w:r>
      <w:r>
        <w:t xml:space="preserve">                                          _________/</w:t>
      </w:r>
      <w:proofErr w:type="spellStart"/>
      <w:r>
        <w:t>О.С.Балакирева</w:t>
      </w:r>
      <w:proofErr w:type="spellEnd"/>
      <w:r>
        <w:t xml:space="preserve"> </w:t>
      </w:r>
      <w:r w:rsidRPr="009013DB">
        <w:t xml:space="preserve">/    </w:t>
      </w:r>
    </w:p>
    <w:p w:rsidR="00DE3390" w:rsidRDefault="00DE3390" w:rsidP="00DE3390">
      <w:r>
        <w:t xml:space="preserve">                                                                                                             Приказ № 153 </w:t>
      </w:r>
      <w:r w:rsidRPr="009013DB">
        <w:t>от</w:t>
      </w:r>
      <w:r>
        <w:t xml:space="preserve"> 01.09.2015</w:t>
      </w:r>
      <w:r w:rsidRPr="009013DB">
        <w:t xml:space="preserve"> г.</w:t>
      </w:r>
      <w:r>
        <w:t xml:space="preserve"> </w:t>
      </w:r>
      <w:r w:rsidRPr="009013DB">
        <w:t xml:space="preserve">                             </w:t>
      </w:r>
      <w:r>
        <w:t xml:space="preserve">                                                                                                           </w:t>
      </w:r>
      <w:r w:rsidRPr="009013DB">
        <w:t xml:space="preserve">                                                                                    </w:t>
      </w:r>
      <w:r>
        <w:t xml:space="preserve">                                                                                                                           </w:t>
      </w:r>
    </w:p>
    <w:p w:rsidR="00DE3390" w:rsidRDefault="00DE3390" w:rsidP="00591EC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05C" w:rsidRPr="00F4605C" w:rsidRDefault="00F4605C" w:rsidP="00DE3390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05C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F4605C" w:rsidRDefault="00F4605C" w:rsidP="00F4605C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F4605C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№4,</w:t>
      </w:r>
    </w:p>
    <w:p w:rsidR="00F4605C" w:rsidRPr="00F4605C" w:rsidRDefault="00F4605C" w:rsidP="00337DFE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605C">
        <w:rPr>
          <w:rFonts w:ascii="Times New Roman" w:hAnsi="Times New Roman" w:cs="Times New Roman"/>
          <w:sz w:val="28"/>
          <w:szCs w:val="28"/>
        </w:rPr>
        <w:t>реализующей</w:t>
      </w:r>
      <w:proofErr w:type="gramEnd"/>
      <w:r w:rsidRPr="00F4605C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начального общего образования в соответствии с федеральным государственным образовательным стандартом</w:t>
      </w:r>
      <w:r w:rsidR="00337DFE" w:rsidRPr="00337DFE">
        <w:rPr>
          <w:rFonts w:ascii="Times New Roman" w:hAnsi="Times New Roman" w:cs="Times New Roman"/>
          <w:sz w:val="28"/>
          <w:szCs w:val="28"/>
        </w:rPr>
        <w:t xml:space="preserve"> </w:t>
      </w:r>
      <w:r w:rsidRPr="00F4605C">
        <w:rPr>
          <w:rFonts w:ascii="Times New Roman" w:hAnsi="Times New Roman" w:cs="Times New Roman"/>
          <w:sz w:val="28"/>
          <w:szCs w:val="28"/>
        </w:rPr>
        <w:t>начального общего образования на 201</w:t>
      </w:r>
      <w:r>
        <w:rPr>
          <w:rFonts w:ascii="Times New Roman" w:hAnsi="Times New Roman" w:cs="Times New Roman"/>
          <w:sz w:val="28"/>
          <w:szCs w:val="28"/>
        </w:rPr>
        <w:t>5-2016</w:t>
      </w:r>
      <w:r w:rsidRPr="00F4605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4605C" w:rsidRPr="00F4605C" w:rsidRDefault="00F4605C" w:rsidP="00F4605C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05C" w:rsidRPr="00F4605C" w:rsidRDefault="00F4605C" w:rsidP="00F4605C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5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4605C" w:rsidRDefault="00F4605C" w:rsidP="00F4605C">
      <w:pPr>
        <w:pStyle w:val="Default"/>
        <w:spacing w:line="276" w:lineRule="auto"/>
        <w:jc w:val="both"/>
        <w:rPr>
          <w:sz w:val="28"/>
          <w:szCs w:val="28"/>
        </w:rPr>
      </w:pPr>
    </w:p>
    <w:p w:rsidR="00F4605C" w:rsidRPr="00163511" w:rsidRDefault="00F4605C" w:rsidP="00F4605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 xml:space="preserve">1.1. Учебный </w:t>
      </w:r>
      <w:r w:rsidR="00163511">
        <w:rPr>
          <w:rFonts w:ascii="Times New Roman" w:hAnsi="Times New Roman" w:cs="Times New Roman"/>
          <w:sz w:val="28"/>
          <w:szCs w:val="28"/>
        </w:rPr>
        <w:t xml:space="preserve">план МКОУ </w:t>
      </w:r>
      <w:proofErr w:type="spellStart"/>
      <w:r w:rsidR="00163511"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 w:rsidR="00163511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163511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№4, реализующей основную образовательную программу начального общего образования в соответствии с федеральным государственным образовательным стандартом начального общего образования разработан в соответствии </w:t>
      </w:r>
      <w:proofErr w:type="gramStart"/>
      <w:r w:rsidRPr="001635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3511">
        <w:rPr>
          <w:rFonts w:ascii="Times New Roman" w:hAnsi="Times New Roman" w:cs="Times New Roman"/>
          <w:sz w:val="28"/>
          <w:szCs w:val="28"/>
        </w:rPr>
        <w:t>:</w:t>
      </w:r>
    </w:p>
    <w:p w:rsidR="00F4605C" w:rsidRPr="00163511" w:rsidRDefault="00F4605C" w:rsidP="00F4605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>- Федеральным законом от 29.12.2012 №273-ФЗ (ред. от 21.07.2014) «Об образовании в Российской Федерации»</w:t>
      </w:r>
    </w:p>
    <w:p w:rsidR="00F4605C" w:rsidRPr="00163511" w:rsidRDefault="00F4605C" w:rsidP="00F4605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5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3511">
        <w:rPr>
          <w:rFonts w:ascii="Times New Roman" w:hAnsi="Times New Roman" w:cs="Times New Roman"/>
          <w:sz w:val="28"/>
          <w:szCs w:val="28"/>
        </w:rPr>
        <w:t xml:space="preserve"> России от 06.10.2009 №373 «Об утверждении и введении </w:t>
      </w:r>
      <w:proofErr w:type="gramStart"/>
      <w:r w:rsidRPr="001635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35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605C" w:rsidRPr="00163511" w:rsidRDefault="00F4605C" w:rsidP="00F4605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 xml:space="preserve">действие федерального государственного образовательного стандарта    начального общего образования» </w:t>
      </w:r>
      <w:proofErr w:type="gramStart"/>
      <w:r w:rsidRPr="001635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63511">
        <w:rPr>
          <w:rFonts w:ascii="Times New Roman" w:hAnsi="Times New Roman" w:cs="Times New Roman"/>
          <w:sz w:val="28"/>
          <w:szCs w:val="28"/>
        </w:rPr>
        <w:t xml:space="preserve">в ред. приказа </w:t>
      </w:r>
      <w:proofErr w:type="spellStart"/>
      <w:r w:rsidRPr="001635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3511">
        <w:rPr>
          <w:rFonts w:ascii="Times New Roman" w:hAnsi="Times New Roman" w:cs="Times New Roman"/>
          <w:sz w:val="28"/>
          <w:szCs w:val="28"/>
        </w:rPr>
        <w:t xml:space="preserve"> России от 26.11. 2010 №1241);</w:t>
      </w:r>
    </w:p>
    <w:p w:rsidR="00F4605C" w:rsidRPr="00163511" w:rsidRDefault="00F4605C" w:rsidP="00F4605C">
      <w:pPr>
        <w:jc w:val="both"/>
        <w:rPr>
          <w:sz w:val="28"/>
          <w:szCs w:val="28"/>
        </w:rPr>
      </w:pPr>
      <w:r w:rsidRPr="00163511">
        <w:rPr>
          <w:sz w:val="28"/>
          <w:szCs w:val="28"/>
        </w:rPr>
        <w:t xml:space="preserve">- письмом </w:t>
      </w:r>
      <w:proofErr w:type="spellStart"/>
      <w:r w:rsidRPr="00163511">
        <w:rPr>
          <w:sz w:val="28"/>
          <w:szCs w:val="28"/>
        </w:rPr>
        <w:t>Минобрнауки</w:t>
      </w:r>
      <w:proofErr w:type="spellEnd"/>
      <w:r w:rsidRPr="00163511">
        <w:rPr>
          <w:sz w:val="28"/>
          <w:szCs w:val="28"/>
        </w:rPr>
        <w:t xml:space="preserve"> России от 12.05.2011 303-296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F4605C" w:rsidRPr="00163511" w:rsidRDefault="00F4605C" w:rsidP="00F4605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Российской Федерации от 5.03.2004 № 1089 (в редакции приказа </w:t>
      </w:r>
      <w:proofErr w:type="spellStart"/>
      <w:r w:rsidRPr="001635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3511">
        <w:rPr>
          <w:rFonts w:ascii="Times New Roman" w:hAnsi="Times New Roman" w:cs="Times New Roman"/>
          <w:sz w:val="28"/>
          <w:szCs w:val="28"/>
        </w:rPr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F4605C" w:rsidRPr="00163511" w:rsidRDefault="00F4605C" w:rsidP="00F4605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6.10.2009 № 373 (в редакции приказа </w:t>
      </w:r>
      <w:proofErr w:type="spellStart"/>
      <w:r w:rsidRPr="001635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3511">
        <w:rPr>
          <w:rFonts w:ascii="Times New Roman" w:hAnsi="Times New Roman" w:cs="Times New Roman"/>
          <w:sz w:val="28"/>
          <w:szCs w:val="28"/>
        </w:rPr>
        <w:t xml:space="preserve"> РФ от 26.11.2010 № 1241, от 22.09.2011 № 2357, от 18.12.2012 № 1060)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F4605C" w:rsidRPr="00163511" w:rsidRDefault="00F4605C" w:rsidP="00F4605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 xml:space="preserve">- распоряжением Правительства РФ от 07.09.2010 № 1507-р «Об утверждении плана действий по модернизации общего образования на 2011 – 2015 годы»; </w:t>
      </w:r>
    </w:p>
    <w:p w:rsidR="00F4605C" w:rsidRPr="00163511" w:rsidRDefault="00F4605C" w:rsidP="00F4605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lastRenderedPageBreak/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16351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63511">
        <w:rPr>
          <w:rFonts w:ascii="Times New Roman" w:hAnsi="Times New Roman" w:cs="Times New Roman"/>
          <w:sz w:val="28"/>
          <w:szCs w:val="28"/>
        </w:rPr>
        <w:t xml:space="preserve"> 2.4.2.2821-10»; </w:t>
      </w:r>
    </w:p>
    <w:p w:rsidR="00F4605C" w:rsidRDefault="00F4605C" w:rsidP="0016351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1635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3511">
        <w:rPr>
          <w:rFonts w:ascii="Times New Roman" w:hAnsi="Times New Roman" w:cs="Times New Roman"/>
          <w:sz w:val="28"/>
          <w:szCs w:val="28"/>
        </w:rPr>
        <w:t xml:space="preserve"> РФ от 8.10.2010 № ИК-1494/19 «О введении третьего часа физической культуры»; </w:t>
      </w:r>
    </w:p>
    <w:p w:rsidR="00163511" w:rsidRPr="00163511" w:rsidRDefault="00163511" w:rsidP="00163511">
      <w:pPr>
        <w:pStyle w:val="3"/>
        <w:spacing w:before="0" w:after="0"/>
        <w:jc w:val="both"/>
        <w:rPr>
          <w:b w:val="0"/>
        </w:rPr>
      </w:pPr>
      <w:r w:rsidRPr="00163511">
        <w:rPr>
          <w:b w:val="0"/>
          <w:bCs w:val="0"/>
        </w:rPr>
        <w:t>-примерной</w:t>
      </w:r>
      <w:r w:rsidRPr="00163511">
        <w:rPr>
          <w:b w:val="0"/>
        </w:rPr>
        <w:t xml:space="preserve"> основной образовательной программой начального общего образования</w:t>
      </w:r>
      <w:r>
        <w:rPr>
          <w:b w:val="0"/>
        </w:rPr>
        <w:t xml:space="preserve">, </w:t>
      </w:r>
      <w:r w:rsidRPr="00163511">
        <w:t xml:space="preserve"> </w:t>
      </w:r>
      <w:r>
        <w:rPr>
          <w:b w:val="0"/>
        </w:rPr>
        <w:t>о</w:t>
      </w:r>
      <w:r w:rsidRPr="00163511">
        <w:rPr>
          <w:b w:val="0"/>
        </w:rPr>
        <w:t>добрен</w:t>
      </w:r>
      <w:r>
        <w:rPr>
          <w:b w:val="0"/>
        </w:rPr>
        <w:t xml:space="preserve">ной </w:t>
      </w:r>
      <w:r w:rsidRPr="00163511">
        <w:rPr>
          <w:b w:val="0"/>
        </w:rPr>
        <w:t>решением федерального учебно-методического объединения по общему образованию</w:t>
      </w:r>
      <w:r>
        <w:rPr>
          <w:b w:val="0"/>
        </w:rPr>
        <w:t xml:space="preserve"> </w:t>
      </w:r>
      <w:r w:rsidRPr="00163511">
        <w:rPr>
          <w:b w:val="0"/>
        </w:rPr>
        <w:t>(протокол от 8 апреля 2015 г. № 1/15)</w:t>
      </w:r>
    </w:p>
    <w:p w:rsidR="00F4605C" w:rsidRPr="00163511" w:rsidRDefault="00337DFE" w:rsidP="0016351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МКОУ Бутурлиновская О</w:t>
      </w:r>
      <w:r w:rsidR="00F4605C" w:rsidRPr="00163511">
        <w:rPr>
          <w:rFonts w:ascii="Times New Roman" w:hAnsi="Times New Roman" w:cs="Times New Roman"/>
          <w:sz w:val="28"/>
          <w:szCs w:val="28"/>
        </w:rPr>
        <w:t>ОШ №4;</w:t>
      </w:r>
    </w:p>
    <w:p w:rsidR="00F4605C" w:rsidRPr="00163511" w:rsidRDefault="00F4605C" w:rsidP="0016351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11">
        <w:rPr>
          <w:rFonts w:ascii="Times New Roman" w:hAnsi="Times New Roman" w:cs="Times New Roman"/>
          <w:sz w:val="28"/>
          <w:szCs w:val="28"/>
        </w:rPr>
        <w:t>-Положением о формах, периодичности и порядке текущего контроля успеваемости и промежуточной аттестации обу</w:t>
      </w:r>
      <w:r w:rsidR="00337DFE">
        <w:rPr>
          <w:rFonts w:ascii="Times New Roman" w:hAnsi="Times New Roman" w:cs="Times New Roman"/>
          <w:sz w:val="28"/>
          <w:szCs w:val="28"/>
        </w:rPr>
        <w:t>чающихся в МКОУ Бутурлиновская О</w:t>
      </w:r>
      <w:r w:rsidRPr="00163511">
        <w:rPr>
          <w:rFonts w:ascii="Times New Roman" w:hAnsi="Times New Roman" w:cs="Times New Roman"/>
          <w:sz w:val="28"/>
          <w:szCs w:val="28"/>
        </w:rPr>
        <w:t>ОШ №4.</w:t>
      </w:r>
    </w:p>
    <w:p w:rsidR="00F4605C" w:rsidRPr="00163511" w:rsidRDefault="00F4605C" w:rsidP="00163511">
      <w:pPr>
        <w:spacing w:line="276" w:lineRule="auto"/>
        <w:jc w:val="both"/>
        <w:rPr>
          <w:sz w:val="28"/>
          <w:szCs w:val="28"/>
        </w:rPr>
      </w:pP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Основная образовательная программа начального общего образования разработана и принята 26.06.2011 г.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Основная образовательная программа начального общего образования содержит обязательную часть и часть, формируемую участниками образовательного процесса.</w:t>
      </w:r>
    </w:p>
    <w:p w:rsidR="00F4605C" w:rsidRPr="003A5B75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3A5B75">
        <w:rPr>
          <w:sz w:val="28"/>
          <w:szCs w:val="28"/>
        </w:rPr>
        <w:t>Образовательная программа начального общего образования содержит обязательную часть 80% и 20% формируется участниками образовательного процесса.</w:t>
      </w:r>
    </w:p>
    <w:p w:rsidR="00F4605C" w:rsidRPr="00DE3B1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  </w:t>
      </w:r>
      <w:r w:rsidRPr="00DE3B1C">
        <w:rPr>
          <w:sz w:val="28"/>
          <w:szCs w:val="28"/>
        </w:rPr>
        <w:t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</w:t>
      </w:r>
    </w:p>
    <w:p w:rsidR="00F4605C" w:rsidRPr="00DE3B1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3B1C">
        <w:rPr>
          <w:sz w:val="28"/>
          <w:szCs w:val="28"/>
        </w:rPr>
        <w:t>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F4605C" w:rsidRPr="00DE3B1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3B1C">
        <w:rPr>
          <w:sz w:val="28"/>
          <w:szCs w:val="28"/>
        </w:rPr>
        <w:t>- универсальных учебных действий;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3B1C">
        <w:rPr>
          <w:sz w:val="28"/>
          <w:szCs w:val="28"/>
        </w:rPr>
        <w:t>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F4605C" w:rsidRPr="003A5B75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A5B75">
        <w:rPr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3A5B75">
        <w:rPr>
          <w:sz w:val="28"/>
          <w:szCs w:val="28"/>
        </w:rPr>
        <w:t>В целом учебный план также учитывает и специфику используемых в образовательном процессе учебников, входящих в федеральные перечни учебников, рекомендованных (допущенных) к использованию в образовательном процессе – УМК «Перспектива», УМК «Школа России», УМК «Школа 2100»</w:t>
      </w:r>
      <w:r w:rsidR="00163511">
        <w:rPr>
          <w:sz w:val="28"/>
          <w:szCs w:val="28"/>
        </w:rPr>
        <w:t xml:space="preserve"> на 2015/2016</w:t>
      </w:r>
      <w:r w:rsidRPr="003A5B75">
        <w:rPr>
          <w:sz w:val="28"/>
          <w:szCs w:val="28"/>
        </w:rPr>
        <w:t xml:space="preserve"> учебный год.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A5B75">
        <w:rPr>
          <w:sz w:val="28"/>
          <w:szCs w:val="28"/>
        </w:rPr>
        <w:lastRenderedPageBreak/>
        <w:t xml:space="preserve">      1.4. </w:t>
      </w:r>
      <w:r>
        <w:rPr>
          <w:sz w:val="28"/>
          <w:szCs w:val="28"/>
        </w:rPr>
        <w:t>Основными организационными механизмами реализации основной образовательной программы начального общего образования в 1 «А»,  1 «Б»,</w:t>
      </w:r>
      <w:r w:rsidRPr="003A5B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 «А»,</w:t>
      </w:r>
      <w:r w:rsidRPr="003A5B75">
        <w:rPr>
          <w:sz w:val="28"/>
          <w:szCs w:val="28"/>
        </w:rPr>
        <w:t xml:space="preserve"> </w:t>
      </w:r>
      <w:r>
        <w:rPr>
          <w:sz w:val="28"/>
          <w:szCs w:val="28"/>
        </w:rPr>
        <w:t>2 «Б»,</w:t>
      </w:r>
      <w:r w:rsidRPr="003A5B75">
        <w:rPr>
          <w:sz w:val="28"/>
          <w:szCs w:val="28"/>
        </w:rPr>
        <w:t xml:space="preserve">  </w:t>
      </w:r>
      <w:r w:rsidR="00163511">
        <w:rPr>
          <w:sz w:val="28"/>
          <w:szCs w:val="28"/>
        </w:rPr>
        <w:t>3 «А</w:t>
      </w:r>
      <w:r>
        <w:rPr>
          <w:sz w:val="28"/>
          <w:szCs w:val="28"/>
        </w:rPr>
        <w:t>»,</w:t>
      </w:r>
      <w:r w:rsidRPr="003A5B75">
        <w:rPr>
          <w:sz w:val="28"/>
          <w:szCs w:val="28"/>
        </w:rPr>
        <w:t xml:space="preserve">  </w:t>
      </w:r>
      <w:r w:rsidR="00163511">
        <w:rPr>
          <w:sz w:val="28"/>
          <w:szCs w:val="28"/>
        </w:rPr>
        <w:t>3 «Б</w:t>
      </w:r>
      <w:r>
        <w:rPr>
          <w:sz w:val="28"/>
          <w:szCs w:val="28"/>
        </w:rPr>
        <w:t>»,</w:t>
      </w:r>
      <w:r w:rsidRPr="003A5B75">
        <w:rPr>
          <w:sz w:val="28"/>
          <w:szCs w:val="28"/>
        </w:rPr>
        <w:t xml:space="preserve"> </w:t>
      </w:r>
      <w:r w:rsidR="00163511">
        <w:rPr>
          <w:sz w:val="28"/>
          <w:szCs w:val="28"/>
        </w:rPr>
        <w:t xml:space="preserve"> 3 «В</w:t>
      </w:r>
      <w:r>
        <w:rPr>
          <w:sz w:val="28"/>
          <w:szCs w:val="28"/>
        </w:rPr>
        <w:t>»,</w:t>
      </w:r>
      <w:r w:rsidRPr="003A5B75">
        <w:rPr>
          <w:sz w:val="28"/>
          <w:szCs w:val="28"/>
        </w:rPr>
        <w:t xml:space="preserve"> </w:t>
      </w:r>
      <w:r w:rsidR="00163511">
        <w:rPr>
          <w:sz w:val="28"/>
          <w:szCs w:val="28"/>
        </w:rPr>
        <w:t>4 «А», 4 «Б», 4 «В»</w:t>
      </w:r>
      <w:r>
        <w:rPr>
          <w:sz w:val="28"/>
          <w:szCs w:val="28"/>
        </w:rPr>
        <w:t xml:space="preserve"> классах являются: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учебный план начального общего образования (далее – учебный план);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план внеурочной деятельности.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1.5. Учебный план включает максимальный объем учебной нагрузки, состав и структуру обязательных предметных областей по классам (годам обучения) и предметам.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1.6. Учебный план состоит из двух частей – обязательной части и части, формируемой участниками образовательного процесса.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1.7. </w:t>
      </w:r>
      <w:r w:rsidRPr="00DE3B1C">
        <w:rPr>
          <w:sz w:val="28"/>
          <w:szCs w:val="28"/>
        </w:rPr>
        <w:t>Обязательная часть учебного плана отражает содержание образования, которое обеспечивае</w:t>
      </w:r>
      <w:r>
        <w:rPr>
          <w:sz w:val="28"/>
          <w:szCs w:val="28"/>
        </w:rPr>
        <w:t xml:space="preserve">т достижение </w:t>
      </w:r>
      <w:r w:rsidRPr="00DE3B1C">
        <w:rPr>
          <w:sz w:val="28"/>
          <w:szCs w:val="28"/>
        </w:rPr>
        <w:t xml:space="preserve"> важнейших целей современного начального образования</w:t>
      </w:r>
      <w:r>
        <w:rPr>
          <w:sz w:val="28"/>
          <w:szCs w:val="28"/>
        </w:rPr>
        <w:t>: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готовность обучающихся к продолжению образования на последующих ступенях основного общего образования, их приобщение к </w:t>
      </w:r>
      <w:proofErr w:type="gramStart"/>
      <w:r>
        <w:rPr>
          <w:sz w:val="28"/>
          <w:szCs w:val="28"/>
        </w:rPr>
        <w:t>информационным</w:t>
      </w:r>
      <w:proofErr w:type="gramEnd"/>
      <w:r>
        <w:rPr>
          <w:sz w:val="28"/>
          <w:szCs w:val="28"/>
        </w:rPr>
        <w:t xml:space="preserve"> технологиями;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здорового образа жизни, элементарных правил поведения в экстремальных ситуациях;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личностное развитие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соответствии с его индивидуальностью.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Обязательная часть учебного плана составляет 80% от общего количества учебных часов, запланированных на 4 года обучения.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1.8. Часть учебного плана, формируемого школой, обеспечивает реализацию индивидуальных потребностей обучающихся.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1.9. Внеурочная деятельность входит в часть основной образовательной программы начального общего образования 1-4 классов. Часы, отведенные на внеурочную деятельность, в учебном плане не отражаются. План внеурочной деятельности является отдельной частью организационного раздела основной образовательной программы начального общего образования.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1.10. Для развития потенциала обучающихся, прежде всего одаренных детей и детей с ограниченными возможностями здоровья, с участием самих обучающихся и их родителей (законных представителей) разработаны индивидуальные учебные планы.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1.11. Согласно Уставу школы организованы различные виды деятельности по каждому предмету (проектная деятельность, практические и лабораторные занятия, экскурсии и т.п.).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605C" w:rsidRDefault="00F4605C" w:rsidP="00F4605C">
      <w:pPr>
        <w:pStyle w:val="ae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принципы формирования учебного плана образовательного учреждения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Режим работы 1-4 классов.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Учебный год начинается 01 сентября.</w:t>
      </w:r>
    </w:p>
    <w:p w:rsidR="00F4605C" w:rsidRDefault="00F4605C" w:rsidP="00F4605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обучающихся 1-4 классов максимальная продолжительность учебной недели составляет 5 дней.</w:t>
      </w:r>
    </w:p>
    <w:p w:rsidR="00F4605C" w:rsidRDefault="00F4605C" w:rsidP="00F4605C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 w:rsidRPr="00A4672B">
        <w:rPr>
          <w:sz w:val="28"/>
          <w:szCs w:val="28"/>
        </w:rPr>
        <w:t xml:space="preserve">Обучение в первых классах в соответствии с </w:t>
      </w:r>
      <w:proofErr w:type="spellStart"/>
      <w:r w:rsidRPr="00A4672B">
        <w:rPr>
          <w:sz w:val="28"/>
          <w:szCs w:val="28"/>
        </w:rPr>
        <w:t>СанПиН</w:t>
      </w:r>
      <w:proofErr w:type="spellEnd"/>
      <w:r w:rsidRPr="00A4672B">
        <w:rPr>
          <w:sz w:val="28"/>
          <w:szCs w:val="28"/>
        </w:rPr>
        <w:t xml:space="preserve">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</w:t>
      </w:r>
      <w:r w:rsidRPr="00AB29C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B29C5">
        <w:rPr>
          <w:sz w:val="28"/>
          <w:szCs w:val="28"/>
        </w:rPr>
        <w:t>Основание:</w:t>
      </w:r>
      <w:proofErr w:type="gramEnd"/>
      <w:r w:rsidRPr="00AB29C5">
        <w:rPr>
          <w:sz w:val="28"/>
          <w:szCs w:val="28"/>
        </w:rPr>
        <w:t xml:space="preserve"> Письмо МО РФ от 22 февраля 1999 № 220/11-12 «О недопустимости перегрузок обучающихся начальной школы»,</w:t>
      </w:r>
      <w:r>
        <w:rPr>
          <w:sz w:val="28"/>
          <w:szCs w:val="28"/>
        </w:rPr>
        <w:t xml:space="preserve"> п.6).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Продолжительность уроков в 1 классе (</w:t>
      </w:r>
      <w:r w:rsidRPr="00CB3511">
        <w:rPr>
          <w:sz w:val="28"/>
          <w:szCs w:val="28"/>
        </w:rPr>
        <w:t>письмо Минобразования РФ от 20.04.2001 № 408/13-13 «О рекомендациях по организации обучения первокласс</w:t>
      </w:r>
      <w:r>
        <w:rPr>
          <w:sz w:val="28"/>
          <w:szCs w:val="28"/>
        </w:rPr>
        <w:t>ников в адаптационный период»):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сентябрь - октябрь – 3 урока по 35 минут, 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ноябрь -  декабрь – 4 урока по 35 минут,</w:t>
      </w:r>
    </w:p>
    <w:p w:rsidR="00F4605C" w:rsidRPr="002E7EA2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7EA2">
        <w:rPr>
          <w:sz w:val="28"/>
          <w:szCs w:val="28"/>
        </w:rPr>
        <w:t>- январь</w:t>
      </w:r>
      <w:r>
        <w:rPr>
          <w:sz w:val="28"/>
          <w:szCs w:val="28"/>
        </w:rPr>
        <w:t xml:space="preserve"> </w:t>
      </w:r>
      <w:r w:rsidRPr="002E7EA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7EA2">
        <w:rPr>
          <w:sz w:val="28"/>
          <w:szCs w:val="28"/>
        </w:rPr>
        <w:t>май – 4 урока по 45 минут.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A5B75">
        <w:rPr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максимальной допустимой нагрузки в течение дня не должен превышать для обучающихся 1-</w:t>
      </w:r>
      <w:r>
        <w:rPr>
          <w:sz w:val="28"/>
          <w:szCs w:val="28"/>
        </w:rPr>
        <w:t xml:space="preserve"> </w:t>
      </w:r>
      <w:proofErr w:type="spellStart"/>
      <w:r w:rsidRPr="003A5B75">
        <w:rPr>
          <w:sz w:val="28"/>
          <w:szCs w:val="28"/>
        </w:rPr>
        <w:t>х</w:t>
      </w:r>
      <w:proofErr w:type="spellEnd"/>
      <w:r w:rsidRPr="003A5B75">
        <w:rPr>
          <w:sz w:val="28"/>
          <w:szCs w:val="28"/>
        </w:rPr>
        <w:t xml:space="preserve"> классов 4 уроков и 1 день в неделю – не более 5 уроков, за счет урока физической культуры. Обучение проводится без балльного оценивания знаний обучающихся и домашних заданий. </w:t>
      </w:r>
      <w:r>
        <w:rPr>
          <w:sz w:val="28"/>
          <w:szCs w:val="28"/>
        </w:rPr>
        <w:t xml:space="preserve"> </w:t>
      </w:r>
    </w:p>
    <w:p w:rsidR="00F4605C" w:rsidRPr="003A5B75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A5B75">
        <w:rPr>
          <w:sz w:val="28"/>
          <w:szCs w:val="28"/>
        </w:rPr>
        <w:t>Объем максимальной допустимой нагрузки в течение дня для обучающихся 2</w:t>
      </w:r>
      <w:r>
        <w:rPr>
          <w:sz w:val="28"/>
          <w:szCs w:val="28"/>
        </w:rPr>
        <w:t xml:space="preserve"> </w:t>
      </w:r>
      <w:r w:rsidRPr="003A5B7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5B75">
        <w:rPr>
          <w:sz w:val="28"/>
          <w:szCs w:val="28"/>
        </w:rPr>
        <w:t>4 классов – не более 5 уроков.</w:t>
      </w:r>
      <w:r>
        <w:rPr>
          <w:sz w:val="28"/>
          <w:szCs w:val="28"/>
        </w:rPr>
        <w:t xml:space="preserve"> Продолжительность урока – 45 минут.  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A5B75">
        <w:rPr>
          <w:sz w:val="28"/>
          <w:szCs w:val="28"/>
        </w:rPr>
        <w:t xml:space="preserve">Согласно </w:t>
      </w:r>
      <w:proofErr w:type="spellStart"/>
      <w:r w:rsidRPr="003A5B75">
        <w:rPr>
          <w:sz w:val="28"/>
          <w:szCs w:val="28"/>
        </w:rPr>
        <w:t>СанПиН</w:t>
      </w:r>
      <w:proofErr w:type="spellEnd"/>
      <w:r w:rsidRPr="003A5B75">
        <w:rPr>
          <w:sz w:val="28"/>
          <w:szCs w:val="28"/>
        </w:rPr>
        <w:t xml:space="preserve"> 2.4.2. 2821 – 10 проводится по 3 урока физической культуры в неделю, </w:t>
      </w:r>
      <w:r>
        <w:rPr>
          <w:sz w:val="28"/>
          <w:szCs w:val="28"/>
        </w:rPr>
        <w:t xml:space="preserve"> </w:t>
      </w:r>
      <w:proofErr w:type="gramStart"/>
      <w:r w:rsidRPr="003A5B75">
        <w:rPr>
          <w:sz w:val="28"/>
          <w:szCs w:val="28"/>
        </w:rPr>
        <w:t>предусмотренных</w:t>
      </w:r>
      <w:proofErr w:type="gramEnd"/>
      <w:r w:rsidRPr="003A5B75">
        <w:rPr>
          <w:sz w:val="28"/>
          <w:szCs w:val="28"/>
        </w:rPr>
        <w:t xml:space="preserve"> в объеме максимально допустимой недельной нагрузки.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Продолжительность учебного года составляет в первом классе – 33  недели,  в 2-4 классах – 34 недели.</w:t>
      </w:r>
    </w:p>
    <w:p w:rsidR="00F4605C" w:rsidRPr="00337DFE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37DFE">
        <w:rPr>
          <w:sz w:val="28"/>
          <w:szCs w:val="28"/>
        </w:rPr>
        <w:t>Продолжительность каникул в течение учебного года составляет не менее 30 календарных дней, летом – не менее 8 недель.</w:t>
      </w:r>
    </w:p>
    <w:p w:rsidR="00F4605C" w:rsidRPr="00AB29C5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29C5">
        <w:rPr>
          <w:sz w:val="28"/>
          <w:szCs w:val="28"/>
        </w:rPr>
        <w:t xml:space="preserve">С целью реализации «ступенчатого» метода постепенного наращивания учебной нагрузки в первом классе, обеспечивается организация адаптационного периода. (Основание: новые требования </w:t>
      </w:r>
      <w:proofErr w:type="spellStart"/>
      <w:r w:rsidRPr="00AB29C5">
        <w:rPr>
          <w:sz w:val="28"/>
          <w:szCs w:val="28"/>
        </w:rPr>
        <w:t>СанПиН</w:t>
      </w:r>
      <w:proofErr w:type="spellEnd"/>
      <w:r w:rsidRPr="00AB29C5">
        <w:rPr>
          <w:sz w:val="28"/>
          <w:szCs w:val="28"/>
        </w:rPr>
        <w:t xml:space="preserve"> 2.4.2.2821-10.; письмо МО РФ </w:t>
      </w:r>
      <w:r w:rsidRPr="00AB29C5">
        <w:rPr>
          <w:sz w:val="28"/>
          <w:szCs w:val="28"/>
        </w:rPr>
        <w:lastRenderedPageBreak/>
        <w:t>от 20 апреля 2001 года № 408/13-13» Рекомендации по организации обучения первоклассников в адаптационный период»)</w:t>
      </w:r>
    </w:p>
    <w:p w:rsidR="00F4605C" w:rsidRPr="00AB29C5" w:rsidRDefault="00F4605C" w:rsidP="00F4605C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29C5">
        <w:rPr>
          <w:sz w:val="28"/>
          <w:szCs w:val="28"/>
        </w:rPr>
        <w:t>Обучение в 1 классе осуществляется с соблюдением следующих дополнительных требований:</w:t>
      </w:r>
    </w:p>
    <w:p w:rsidR="00F4605C" w:rsidRPr="00DE3390" w:rsidRDefault="00FE44E7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605C" w:rsidRPr="00AB29C5">
        <w:rPr>
          <w:sz w:val="28"/>
          <w:szCs w:val="28"/>
        </w:rPr>
        <w:t xml:space="preserve">В сентябре-октябре – по 3 урока в день по 35 минут каждый; обеспечивается организация адаптационного периода (письмо Минобразования РФ от 20 апреля 2001года № 408/13-13). В письме «Об организации обучения в первом классе четырехлетней начальной школы» сказано: «… в сентябре-октябре проводится ежедневно по три урока. Остальное время заполняется целевыми прогулками, экскурсиями, физкультурными занятиями, развивающими играми». Чтобы выполнить задачу снятия статического напряжения школьников, на четвертых уроках используется не </w:t>
      </w:r>
      <w:proofErr w:type="gramStart"/>
      <w:r w:rsidR="00F4605C" w:rsidRPr="00AB29C5">
        <w:rPr>
          <w:sz w:val="28"/>
          <w:szCs w:val="28"/>
        </w:rPr>
        <w:t>классно-урочная</w:t>
      </w:r>
      <w:proofErr w:type="gramEnd"/>
      <w:r w:rsidR="00F4605C" w:rsidRPr="00AB29C5">
        <w:rPr>
          <w:sz w:val="28"/>
          <w:szCs w:val="28"/>
        </w:rPr>
        <w:t xml:space="preserve">, а иные формы организации учебного процесса. В течение восьми недель последними часами проводятся уроки физической культуры, а также уроки по другим предметам в форме уроков-игр, уроков-театрализаций, уроков-экскурсий, уроков-импровизаций и т. п. Поскольку эти уроки также являются обучающими, то фактически в иной, нетрадиционной форме изучается или </w:t>
      </w:r>
      <w:r w:rsidR="00F4605C" w:rsidRPr="00DE3390">
        <w:rPr>
          <w:sz w:val="28"/>
          <w:szCs w:val="28"/>
        </w:rPr>
        <w:t>закрепляется программный материал.</w:t>
      </w:r>
    </w:p>
    <w:p w:rsidR="00F4605C" w:rsidRPr="00DE3390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3390">
        <w:rPr>
          <w:sz w:val="28"/>
          <w:szCs w:val="28"/>
        </w:rPr>
        <w:t xml:space="preserve">      В классном журнале  указывается форма проведения урока, если урок проходит не в классно-урочной форме.</w:t>
      </w:r>
    </w:p>
    <w:p w:rsidR="00F4605C" w:rsidRPr="00AB29C5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29C5">
        <w:rPr>
          <w:sz w:val="28"/>
          <w:szCs w:val="28"/>
        </w:rPr>
        <w:t xml:space="preserve">При проведении трех уроков в день в течение двух месяцев четвертые учебные часы планируются иначе, чем традиционные уроки. Эти сорок восемь часов учебной нагрузки (8 недель по 6 уроков еженедельно) распределяются следующим образом: 24 урока физкультуры и 24 нетрадиционных урока. Последними уроками в течение сентября-октября проводятся экскурсии, уроки-театрализации по </w:t>
      </w:r>
      <w:r>
        <w:rPr>
          <w:sz w:val="28"/>
          <w:szCs w:val="28"/>
        </w:rPr>
        <w:t xml:space="preserve">литературному чтению, </w:t>
      </w:r>
      <w:r w:rsidRPr="00AB29C5">
        <w:rPr>
          <w:sz w:val="28"/>
          <w:szCs w:val="28"/>
        </w:rPr>
        <w:t>музыке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ИЗО</w:t>
      </w:r>
      <w:proofErr w:type="gramEnd"/>
      <w:r w:rsidRPr="00AB29C5">
        <w:rPr>
          <w:sz w:val="28"/>
          <w:szCs w:val="28"/>
        </w:rPr>
        <w:t xml:space="preserve"> и </w:t>
      </w:r>
      <w:proofErr w:type="gramStart"/>
      <w:r w:rsidRPr="00AB29C5">
        <w:rPr>
          <w:sz w:val="28"/>
          <w:szCs w:val="28"/>
        </w:rPr>
        <w:t>уроки-игры</w:t>
      </w:r>
      <w:proofErr w:type="gramEnd"/>
      <w:r w:rsidRPr="00AB29C5">
        <w:rPr>
          <w:sz w:val="28"/>
          <w:szCs w:val="28"/>
        </w:rPr>
        <w:t xml:space="preserve"> и экскур</w:t>
      </w:r>
      <w:r>
        <w:rPr>
          <w:sz w:val="28"/>
          <w:szCs w:val="28"/>
        </w:rPr>
        <w:t>сии</w:t>
      </w:r>
      <w:r w:rsidRPr="00AB29C5">
        <w:rPr>
          <w:sz w:val="28"/>
          <w:szCs w:val="28"/>
        </w:rPr>
        <w:t xml:space="preserve"> по окружающему ми</w:t>
      </w:r>
      <w:r>
        <w:rPr>
          <w:sz w:val="28"/>
          <w:szCs w:val="28"/>
        </w:rPr>
        <w:t>ру, физической культуре</w:t>
      </w:r>
      <w:r w:rsidRPr="00AB29C5">
        <w:rPr>
          <w:sz w:val="28"/>
          <w:szCs w:val="28"/>
        </w:rPr>
        <w:t>.</w:t>
      </w:r>
    </w:p>
    <w:p w:rsidR="00F4605C" w:rsidRPr="00AB29C5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· </w:t>
      </w:r>
      <w:r w:rsidRPr="00AB29C5">
        <w:rPr>
          <w:sz w:val="28"/>
          <w:szCs w:val="28"/>
        </w:rPr>
        <w:t xml:space="preserve">в  ноябре – декабре – </w:t>
      </w:r>
      <w:r>
        <w:rPr>
          <w:sz w:val="28"/>
          <w:szCs w:val="28"/>
        </w:rPr>
        <w:t>по 4 урока по 35 минут каждый (</w:t>
      </w:r>
      <w:r w:rsidRPr="00AB29C5">
        <w:rPr>
          <w:sz w:val="28"/>
          <w:szCs w:val="28"/>
        </w:rPr>
        <w:t>1день физкультура</w:t>
      </w:r>
      <w:proofErr w:type="gramEnd"/>
    </w:p>
    <w:p w:rsidR="00F4605C" w:rsidRPr="00AB29C5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AB29C5">
        <w:rPr>
          <w:sz w:val="28"/>
          <w:szCs w:val="28"/>
        </w:rPr>
        <w:t>5 урок);</w:t>
      </w:r>
      <w:proofErr w:type="gramEnd"/>
    </w:p>
    <w:p w:rsidR="00F4605C" w:rsidRPr="00AB29C5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Pr="00AB29C5">
        <w:rPr>
          <w:sz w:val="28"/>
          <w:szCs w:val="28"/>
        </w:rPr>
        <w:t xml:space="preserve"> январь</w:t>
      </w:r>
      <w:r>
        <w:rPr>
          <w:sz w:val="28"/>
          <w:szCs w:val="28"/>
        </w:rPr>
        <w:t xml:space="preserve"> </w:t>
      </w:r>
      <w:r w:rsidRPr="00AB29C5">
        <w:rPr>
          <w:sz w:val="28"/>
          <w:szCs w:val="28"/>
        </w:rPr>
        <w:t>- май – по 4 урока по 45 ми</w:t>
      </w:r>
      <w:r>
        <w:rPr>
          <w:sz w:val="28"/>
          <w:szCs w:val="28"/>
        </w:rPr>
        <w:t>нут, (1день физкультура 5 урок).</w:t>
      </w:r>
    </w:p>
    <w:p w:rsidR="00F4605C" w:rsidRPr="007771AD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71AD">
        <w:rPr>
          <w:sz w:val="28"/>
          <w:szCs w:val="28"/>
        </w:rPr>
        <w:t xml:space="preserve">      Продолжительность учебного года в 1 классе – 33 недели, во втором-четвертом классе – не менее 34 недель.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 Обязательная часть учебного плана начального общего образования запланирована на 4 года обучения. В обязательную часть учебного плана входят все учебные предметы обязательных предметных областей. В учебном плане указанных классов представлены все образовательные области федерального назначения в объеме часов не ниже количества, которое представлено в государственном базисном учебном плане: «Русский язык», </w:t>
      </w:r>
      <w:r>
        <w:rPr>
          <w:sz w:val="28"/>
          <w:szCs w:val="28"/>
        </w:rPr>
        <w:lastRenderedPageBreak/>
        <w:t xml:space="preserve">«Литературное чтение», «Иностранный язык»,  «Математика», «Окружающий мир (человек, природа, общество)», Искусство (музыка, 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)», «Технология (труд)», «Физическая культура», «Основы религиозных культур и светской этики».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Третий час учебного предмета «Физическая культура» используется на увеличение двигательной активности и развитие физических качеств обучающихся, формирование первоначальных представлений о значении физической культуры, для укрепления здоровья человека, навыка систематического наблюдения за своим физическим состоянием, на овладение умениями организовывать </w:t>
      </w:r>
      <w:proofErr w:type="spellStart"/>
      <w:r>
        <w:rPr>
          <w:sz w:val="28"/>
          <w:szCs w:val="28"/>
        </w:rPr>
        <w:t>здоровьесберегающую</w:t>
      </w:r>
      <w:proofErr w:type="spellEnd"/>
      <w:r>
        <w:rPr>
          <w:sz w:val="28"/>
          <w:szCs w:val="28"/>
        </w:rPr>
        <w:t xml:space="preserve"> жизнедеятельность.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Учебный предмет «Искусство (Музыка и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)» разделен на два предмета – «Искусство (Музыка)»  и «Искусство (ИЗО)», на изучение каждого отводится: в первой четверти – 0,5 ч в неделю; начиная со второй четверти – 1 час в неделю; во 2 - 4 классах – 1 ч в неделю на протяжении всего учебного плана.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проведении занятий по «Иностранному языку» во 2 - 4 классах осуществляется деление классов на две группы: при наполняемости 25  и более человек.</w:t>
      </w:r>
    </w:p>
    <w:p w:rsidR="00DA06B0" w:rsidRDefault="00DA06B0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Совокупное учебное время, отведенное в учебном плане на учебные предметы обязательной части и части школьного компонента не превышает максимально допустимую недельную нагрузку обучающихся: для 1 класса – 21 </w:t>
      </w:r>
      <w:r w:rsidR="007771AD">
        <w:rPr>
          <w:sz w:val="28"/>
          <w:szCs w:val="28"/>
        </w:rPr>
        <w:t>час в неделю,  для 2-4</w:t>
      </w:r>
      <w:r>
        <w:rPr>
          <w:sz w:val="28"/>
          <w:szCs w:val="28"/>
        </w:rPr>
        <w:t xml:space="preserve">  классов 23 часа в неделю</w:t>
      </w:r>
      <w:r w:rsidR="007771AD">
        <w:rPr>
          <w:sz w:val="28"/>
          <w:szCs w:val="28"/>
        </w:rPr>
        <w:t xml:space="preserve"> </w:t>
      </w:r>
      <w:r>
        <w:rPr>
          <w:sz w:val="28"/>
          <w:szCs w:val="28"/>
        </w:rPr>
        <w:t>(5-дневная учебная неделя).</w:t>
      </w:r>
    </w:p>
    <w:p w:rsidR="00C1728B" w:rsidRDefault="00C1728B" w:rsidP="00337DFE">
      <w:pPr>
        <w:autoSpaceDE w:val="0"/>
        <w:autoSpaceDN w:val="0"/>
        <w:adjustRightInd w:val="0"/>
        <w:spacing w:line="276" w:lineRule="auto"/>
        <w:ind w:firstLine="454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</w:t>
      </w:r>
      <w:r>
        <w:rPr>
          <w:spacing w:val="2"/>
          <w:sz w:val="28"/>
          <w:szCs w:val="28"/>
        </w:rPr>
        <w:t>нагрузки обучающихся</w:t>
      </w:r>
      <w:r>
        <w:rPr>
          <w:sz w:val="28"/>
          <w:szCs w:val="28"/>
        </w:rPr>
        <w:t>, используется на увеличение учебных часов, от</w:t>
      </w:r>
      <w:r>
        <w:rPr>
          <w:spacing w:val="2"/>
          <w:sz w:val="28"/>
          <w:szCs w:val="28"/>
        </w:rPr>
        <w:t>водимых на изучение русского языка в 1-4 классах  обяза</w:t>
      </w:r>
      <w:r>
        <w:rPr>
          <w:sz w:val="28"/>
          <w:szCs w:val="28"/>
        </w:rPr>
        <w:t>тельной части.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2.6. Количество учебных занятий за 4 учебных года не составляет менее 2904 и более 3345 часов.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2.7. Основная образовательная программа начального общего образования включает  один учебный план.</w:t>
      </w:r>
    </w:p>
    <w:p w:rsidR="00F4605C" w:rsidRDefault="00F4605C" w:rsidP="00337DFE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Учебный план.</w:t>
      </w:r>
    </w:p>
    <w:p w:rsidR="00F4605C" w:rsidRDefault="00F4605C" w:rsidP="00F4605C">
      <w:pPr>
        <w:jc w:val="both"/>
        <w:rPr>
          <w:sz w:val="28"/>
          <w:szCs w:val="28"/>
        </w:rPr>
      </w:pPr>
    </w:p>
    <w:p w:rsidR="00F4605C" w:rsidRDefault="00F4605C" w:rsidP="00F4605C">
      <w:pPr>
        <w:sectPr w:rsidR="00F4605C" w:rsidSect="00776A74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4605C" w:rsidRPr="009013DB" w:rsidRDefault="00F4605C" w:rsidP="00F4605C">
      <w:r w:rsidRPr="009013DB">
        <w:lastRenderedPageBreak/>
        <w:t xml:space="preserve"> Рассмотрено на заседании</w:t>
      </w:r>
      <w:proofErr w:type="gramStart"/>
      <w:r w:rsidRPr="009013DB">
        <w:t xml:space="preserve">                                          </w:t>
      </w:r>
      <w:r>
        <w:t xml:space="preserve">                                                                                                         </w:t>
      </w:r>
      <w:r w:rsidRPr="009013DB">
        <w:t xml:space="preserve"> У</w:t>
      </w:r>
      <w:proofErr w:type="gramEnd"/>
      <w:r w:rsidRPr="009013DB">
        <w:t>тверждаю</w:t>
      </w:r>
    </w:p>
    <w:p w:rsidR="00F4605C" w:rsidRPr="009013DB" w:rsidRDefault="00F4605C" w:rsidP="00F4605C">
      <w:r w:rsidRPr="009013DB">
        <w:t xml:space="preserve">педагогического совета                                                </w:t>
      </w:r>
      <w:r>
        <w:t xml:space="preserve">                                                                                                          </w:t>
      </w:r>
      <w:r w:rsidRPr="009013DB">
        <w:t>Директор школы:</w:t>
      </w:r>
    </w:p>
    <w:p w:rsidR="00F4605C" w:rsidRPr="009013DB" w:rsidRDefault="007771AD" w:rsidP="00F4605C">
      <w:r>
        <w:t>Протокол №   от      2015</w:t>
      </w:r>
      <w:r w:rsidR="00F4605C" w:rsidRPr="009013DB">
        <w:t xml:space="preserve"> г.                                         </w:t>
      </w:r>
      <w:r w:rsidR="00F4605C">
        <w:t xml:space="preserve">                                                                                                           </w:t>
      </w:r>
      <w:r>
        <w:t xml:space="preserve"> _________/</w:t>
      </w:r>
      <w:proofErr w:type="spellStart"/>
      <w:r>
        <w:t>О.С.Балакирева</w:t>
      </w:r>
      <w:proofErr w:type="spellEnd"/>
      <w:r w:rsidR="00F4605C" w:rsidRPr="009013DB">
        <w:t>/</w:t>
      </w:r>
    </w:p>
    <w:p w:rsidR="00F4605C" w:rsidRDefault="00F4605C" w:rsidP="00F4605C">
      <w:r w:rsidRPr="009013DB">
        <w:t xml:space="preserve">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  <w:r w:rsidR="00E97404">
        <w:t xml:space="preserve">Приказ № 153 </w:t>
      </w:r>
      <w:r w:rsidR="00E97404" w:rsidRPr="009013DB">
        <w:t>от</w:t>
      </w:r>
      <w:r w:rsidR="00E97404">
        <w:t xml:space="preserve"> 01.09.2015</w:t>
      </w:r>
      <w:r w:rsidR="00E97404" w:rsidRPr="009013DB">
        <w:t xml:space="preserve"> г.</w:t>
      </w:r>
      <w:r w:rsidR="00E97404">
        <w:t xml:space="preserve"> </w:t>
      </w:r>
      <w:r w:rsidR="00E97404" w:rsidRPr="009013DB">
        <w:t xml:space="preserve">                             </w:t>
      </w:r>
      <w:r w:rsidR="00E97404">
        <w:t xml:space="preserve">                                                                                                           </w:t>
      </w:r>
      <w:r w:rsidR="00E97404" w:rsidRPr="009013DB">
        <w:t xml:space="preserve">                                                                                    </w:t>
      </w:r>
      <w:r w:rsidR="00E97404">
        <w:t xml:space="preserve">                                                                                                                           </w:t>
      </w:r>
    </w:p>
    <w:p w:rsidR="00F4605C" w:rsidRPr="00933D06" w:rsidRDefault="00F4605C" w:rsidP="00F4605C">
      <w:pPr>
        <w:ind w:right="-143"/>
        <w:jc w:val="center"/>
      </w:pPr>
      <w:r w:rsidRPr="00933D06">
        <w:t>Учебный план (недельный)</w:t>
      </w:r>
    </w:p>
    <w:p w:rsidR="00F4605C" w:rsidRPr="00933D06" w:rsidRDefault="00F4605C" w:rsidP="00F4605C">
      <w:pPr>
        <w:jc w:val="center"/>
      </w:pPr>
      <w:r w:rsidRPr="00933D06">
        <w:t xml:space="preserve">для муниципального казенного общеобразовательного учреждения </w:t>
      </w:r>
    </w:p>
    <w:p w:rsidR="00F4605C" w:rsidRPr="00933D06" w:rsidRDefault="007771AD" w:rsidP="00F4605C">
      <w:pPr>
        <w:jc w:val="center"/>
      </w:pPr>
      <w:proofErr w:type="spellStart"/>
      <w:r>
        <w:t>Бутурлиновской</w:t>
      </w:r>
      <w:proofErr w:type="spellEnd"/>
      <w:r>
        <w:t xml:space="preserve"> основной</w:t>
      </w:r>
      <w:r w:rsidR="00F4605C" w:rsidRPr="00933D06">
        <w:t xml:space="preserve"> общеобразовательной школы №4 </w:t>
      </w:r>
      <w:proofErr w:type="spellStart"/>
      <w:r w:rsidR="00F4605C" w:rsidRPr="00933D06">
        <w:t>Бутурлиновского</w:t>
      </w:r>
      <w:proofErr w:type="spellEnd"/>
      <w:r w:rsidR="00F4605C" w:rsidRPr="00933D06">
        <w:t xml:space="preserve"> муниципального района Воронежской области, </w:t>
      </w:r>
    </w:p>
    <w:p w:rsidR="00F4605C" w:rsidRDefault="00F4605C" w:rsidP="00F4605C">
      <w:pPr>
        <w:jc w:val="center"/>
      </w:pPr>
      <w:r w:rsidRPr="00933D06">
        <w:t>реализующего программы начального общего образования в соответствии с федеральным государственным образовательным</w:t>
      </w:r>
      <w:r>
        <w:t xml:space="preserve"> </w:t>
      </w:r>
      <w:r w:rsidRPr="00933D06">
        <w:t xml:space="preserve">стандартом </w:t>
      </w:r>
    </w:p>
    <w:p w:rsidR="00F4605C" w:rsidRDefault="00F4605C" w:rsidP="00F4605C">
      <w:pPr>
        <w:jc w:val="center"/>
      </w:pPr>
      <w:r w:rsidRPr="00933D06">
        <w:t>начального общего образования</w:t>
      </w:r>
      <w:r>
        <w:t xml:space="preserve"> </w:t>
      </w:r>
      <w:r w:rsidR="00F61914">
        <w:t>на 2015-2016</w:t>
      </w:r>
      <w:r w:rsidRPr="00933D06">
        <w:t xml:space="preserve"> учебный год</w:t>
      </w:r>
      <w:r>
        <w:t xml:space="preserve"> 1-4 классы </w:t>
      </w:r>
      <w:r w:rsidRPr="00933D06">
        <w:t>(пятидневная учебная неделя)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347"/>
        <w:gridCol w:w="661"/>
        <w:gridCol w:w="662"/>
        <w:gridCol w:w="661"/>
        <w:gridCol w:w="662"/>
        <w:gridCol w:w="661"/>
        <w:gridCol w:w="662"/>
        <w:gridCol w:w="810"/>
        <w:gridCol w:w="645"/>
        <w:gridCol w:w="643"/>
        <w:gridCol w:w="643"/>
        <w:gridCol w:w="724"/>
        <w:gridCol w:w="562"/>
        <w:gridCol w:w="643"/>
        <w:gridCol w:w="633"/>
        <w:gridCol w:w="10"/>
        <w:gridCol w:w="984"/>
        <w:gridCol w:w="6"/>
      </w:tblGrid>
      <w:tr w:rsidR="00DA06B0" w:rsidRPr="005A6E72" w:rsidTr="00DA06B0">
        <w:trPr>
          <w:gridAfter w:val="1"/>
          <w:wAfter w:w="6" w:type="dxa"/>
          <w:trHeight w:val="272"/>
        </w:trPr>
        <w:tc>
          <w:tcPr>
            <w:tcW w:w="2376" w:type="dxa"/>
            <w:vMerge w:val="restart"/>
          </w:tcPr>
          <w:p w:rsidR="00DA06B0" w:rsidRPr="005A6E72" w:rsidRDefault="00DA06B0" w:rsidP="00776A74">
            <w:r w:rsidRPr="005A6E72">
              <w:t xml:space="preserve">Предметные </w:t>
            </w:r>
          </w:p>
          <w:p w:rsidR="00DA06B0" w:rsidRPr="005A6E72" w:rsidRDefault="00DA06B0" w:rsidP="00776A74">
            <w:r w:rsidRPr="005A6E72">
              <w:t>области</w:t>
            </w:r>
          </w:p>
        </w:tc>
        <w:tc>
          <w:tcPr>
            <w:tcW w:w="2347" w:type="dxa"/>
            <w:vMerge w:val="restart"/>
          </w:tcPr>
          <w:p w:rsidR="00DA06B0" w:rsidRPr="005A6E72" w:rsidRDefault="00DA06B0" w:rsidP="00776A74">
            <w:pPr>
              <w:jc w:val="center"/>
            </w:pPr>
            <w:r w:rsidRPr="005A6E72">
              <w:t xml:space="preserve">Учебные предметы </w:t>
            </w:r>
          </w:p>
        </w:tc>
        <w:tc>
          <w:tcPr>
            <w:tcW w:w="3969" w:type="dxa"/>
            <w:gridSpan w:val="6"/>
          </w:tcPr>
          <w:p w:rsidR="00DA06B0" w:rsidRPr="005A6E72" w:rsidRDefault="00DA06B0" w:rsidP="00776A74">
            <w:pPr>
              <w:jc w:val="center"/>
            </w:pPr>
            <w:r w:rsidRPr="005A6E72">
              <w:t>1 класс</w:t>
            </w:r>
          </w:p>
        </w:tc>
        <w:tc>
          <w:tcPr>
            <w:tcW w:w="1455" w:type="dxa"/>
            <w:gridSpan w:val="2"/>
            <w:vMerge w:val="restart"/>
          </w:tcPr>
          <w:p w:rsidR="00DA06B0" w:rsidRPr="005A6E72" w:rsidRDefault="00DA06B0" w:rsidP="00776A74">
            <w:pPr>
              <w:jc w:val="center"/>
            </w:pPr>
            <w:r w:rsidRPr="005A6E72">
              <w:t>2 класс</w:t>
            </w:r>
          </w:p>
        </w:tc>
        <w:tc>
          <w:tcPr>
            <w:tcW w:w="2010" w:type="dxa"/>
            <w:gridSpan w:val="3"/>
            <w:vMerge w:val="restart"/>
          </w:tcPr>
          <w:p w:rsidR="00DA06B0" w:rsidRPr="005A6E72" w:rsidRDefault="00DA06B0" w:rsidP="00776A74">
            <w:pPr>
              <w:jc w:val="center"/>
            </w:pPr>
            <w:r w:rsidRPr="005A6E72">
              <w:t>3 класс</w:t>
            </w:r>
            <w:r>
              <w:t xml:space="preserve"> </w:t>
            </w:r>
          </w:p>
        </w:tc>
        <w:tc>
          <w:tcPr>
            <w:tcW w:w="1838" w:type="dxa"/>
            <w:gridSpan w:val="3"/>
          </w:tcPr>
          <w:p w:rsidR="00DA06B0" w:rsidRPr="005A6E72" w:rsidRDefault="00DA06B0" w:rsidP="00776A74">
            <w:pPr>
              <w:jc w:val="center"/>
            </w:pPr>
            <w:r>
              <w:t>4 класс</w:t>
            </w:r>
          </w:p>
        </w:tc>
        <w:tc>
          <w:tcPr>
            <w:tcW w:w="994" w:type="dxa"/>
            <w:gridSpan w:val="2"/>
          </w:tcPr>
          <w:p w:rsidR="00DA06B0" w:rsidRPr="005A6E72" w:rsidRDefault="00DA06B0" w:rsidP="00776A74">
            <w:pPr>
              <w:jc w:val="center"/>
            </w:pPr>
            <w:r w:rsidRPr="005A6E72">
              <w:t xml:space="preserve">Всего </w:t>
            </w:r>
          </w:p>
        </w:tc>
      </w:tr>
      <w:tr w:rsidR="00DA06B0" w:rsidRPr="005A6E72" w:rsidTr="00776A74">
        <w:trPr>
          <w:trHeight w:val="146"/>
        </w:trPr>
        <w:tc>
          <w:tcPr>
            <w:tcW w:w="2376" w:type="dxa"/>
            <w:vMerge/>
          </w:tcPr>
          <w:p w:rsidR="00DA06B0" w:rsidRPr="005A6E72" w:rsidRDefault="00DA06B0" w:rsidP="00776A74"/>
        </w:tc>
        <w:tc>
          <w:tcPr>
            <w:tcW w:w="2347" w:type="dxa"/>
            <w:vMerge/>
          </w:tcPr>
          <w:p w:rsidR="00DA06B0" w:rsidRPr="005A6E72" w:rsidRDefault="00DA06B0" w:rsidP="00776A74">
            <w:pPr>
              <w:jc w:val="center"/>
            </w:pPr>
          </w:p>
        </w:tc>
        <w:tc>
          <w:tcPr>
            <w:tcW w:w="3969" w:type="dxa"/>
            <w:gridSpan w:val="6"/>
          </w:tcPr>
          <w:p w:rsidR="00DA06B0" w:rsidRPr="005A6E72" w:rsidRDefault="00DA06B0" w:rsidP="00776A74">
            <w:pPr>
              <w:jc w:val="center"/>
            </w:pPr>
            <w:r w:rsidRPr="005A6E72">
              <w:t>Количество часов в неделю по четвертям</w:t>
            </w:r>
          </w:p>
        </w:tc>
        <w:tc>
          <w:tcPr>
            <w:tcW w:w="1455" w:type="dxa"/>
            <w:gridSpan w:val="2"/>
            <w:vMerge/>
          </w:tcPr>
          <w:p w:rsidR="00DA06B0" w:rsidRPr="005A6E72" w:rsidRDefault="00DA06B0">
            <w:pPr>
              <w:spacing w:after="200" w:line="276" w:lineRule="auto"/>
            </w:pPr>
          </w:p>
        </w:tc>
        <w:tc>
          <w:tcPr>
            <w:tcW w:w="2010" w:type="dxa"/>
            <w:gridSpan w:val="3"/>
            <w:vMerge/>
            <w:tcBorders>
              <w:bottom w:val="nil"/>
            </w:tcBorders>
            <w:shd w:val="clear" w:color="auto" w:fill="auto"/>
          </w:tcPr>
          <w:p w:rsidR="00DA06B0" w:rsidRPr="005A6E72" w:rsidRDefault="00DA06B0">
            <w:pPr>
              <w:spacing w:after="200" w:line="276" w:lineRule="auto"/>
            </w:pPr>
          </w:p>
        </w:tc>
        <w:tc>
          <w:tcPr>
            <w:tcW w:w="184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A06B0" w:rsidRPr="005A6E72" w:rsidRDefault="00DA06B0">
            <w:pPr>
              <w:spacing w:after="200" w:line="276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DA06B0" w:rsidRPr="005A6E72" w:rsidRDefault="00DA06B0">
            <w:pPr>
              <w:spacing w:after="200" w:line="276" w:lineRule="auto"/>
            </w:pPr>
          </w:p>
        </w:tc>
      </w:tr>
      <w:tr w:rsidR="00F61914" w:rsidRPr="005A6E72" w:rsidTr="00DA06B0">
        <w:trPr>
          <w:gridAfter w:val="1"/>
          <w:wAfter w:w="6" w:type="dxa"/>
          <w:trHeight w:val="146"/>
        </w:trPr>
        <w:tc>
          <w:tcPr>
            <w:tcW w:w="2376" w:type="dxa"/>
            <w:vMerge/>
          </w:tcPr>
          <w:p w:rsidR="00F61914" w:rsidRPr="005A6E72" w:rsidRDefault="00F61914" w:rsidP="00776A74"/>
        </w:tc>
        <w:tc>
          <w:tcPr>
            <w:tcW w:w="2347" w:type="dxa"/>
            <w:vMerge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1323" w:type="dxa"/>
            <w:gridSpan w:val="2"/>
          </w:tcPr>
          <w:p w:rsidR="00F61914" w:rsidRPr="005A6E72" w:rsidRDefault="00F61914" w:rsidP="00776A74">
            <w:pPr>
              <w:jc w:val="center"/>
              <w:rPr>
                <w:lang w:val="en-GB"/>
              </w:rPr>
            </w:pPr>
            <w:r w:rsidRPr="005A6E72">
              <w:rPr>
                <w:lang w:val="en-GB"/>
              </w:rPr>
              <w:t>I</w:t>
            </w:r>
          </w:p>
        </w:tc>
        <w:tc>
          <w:tcPr>
            <w:tcW w:w="1323" w:type="dxa"/>
            <w:gridSpan w:val="2"/>
          </w:tcPr>
          <w:p w:rsidR="00F61914" w:rsidRPr="005A6E72" w:rsidRDefault="00F61914" w:rsidP="00776A74">
            <w:pPr>
              <w:jc w:val="center"/>
              <w:rPr>
                <w:lang w:val="en-GB"/>
              </w:rPr>
            </w:pPr>
            <w:r w:rsidRPr="005A6E72">
              <w:rPr>
                <w:lang w:val="en-GB"/>
              </w:rPr>
              <w:t>II</w:t>
            </w:r>
          </w:p>
        </w:tc>
        <w:tc>
          <w:tcPr>
            <w:tcW w:w="132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rPr>
                <w:lang w:val="en-GB"/>
              </w:rPr>
              <w:t>III-IV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984" w:type="dxa"/>
          </w:tcPr>
          <w:p w:rsidR="00F61914" w:rsidRPr="005A6E72" w:rsidRDefault="00F61914" w:rsidP="00776A74">
            <w:pPr>
              <w:jc w:val="center"/>
            </w:pPr>
          </w:p>
        </w:tc>
      </w:tr>
      <w:tr w:rsidR="00F61914" w:rsidRPr="005A6E72" w:rsidTr="00DA06B0">
        <w:trPr>
          <w:gridAfter w:val="1"/>
          <w:wAfter w:w="6" w:type="dxa"/>
          <w:trHeight w:val="272"/>
        </w:trPr>
        <w:tc>
          <w:tcPr>
            <w:tcW w:w="2376" w:type="dxa"/>
          </w:tcPr>
          <w:p w:rsidR="00F61914" w:rsidRPr="005A6E72" w:rsidRDefault="00F61914" w:rsidP="00776A74"/>
        </w:tc>
        <w:tc>
          <w:tcPr>
            <w:tcW w:w="2347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1а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1б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1а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1б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1а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1б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2а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2б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3а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3б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3в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4а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4б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>
              <w:t>4в</w:t>
            </w:r>
          </w:p>
        </w:tc>
        <w:tc>
          <w:tcPr>
            <w:tcW w:w="984" w:type="dxa"/>
          </w:tcPr>
          <w:p w:rsidR="00F61914" w:rsidRPr="005A6E72" w:rsidRDefault="00F61914" w:rsidP="00776A74">
            <w:pPr>
              <w:jc w:val="center"/>
            </w:pPr>
          </w:p>
        </w:tc>
      </w:tr>
      <w:tr w:rsidR="00F61914" w:rsidRPr="005A6E72" w:rsidTr="00DA06B0">
        <w:trPr>
          <w:gridAfter w:val="1"/>
          <w:wAfter w:w="6" w:type="dxa"/>
          <w:trHeight w:val="272"/>
        </w:trPr>
        <w:tc>
          <w:tcPr>
            <w:tcW w:w="2376" w:type="dxa"/>
          </w:tcPr>
          <w:p w:rsidR="00F61914" w:rsidRPr="005A6E72" w:rsidRDefault="00F61914" w:rsidP="00776A74"/>
        </w:tc>
        <w:tc>
          <w:tcPr>
            <w:tcW w:w="2347" w:type="dxa"/>
          </w:tcPr>
          <w:p w:rsidR="00F61914" w:rsidRPr="005A6E72" w:rsidRDefault="00F61914" w:rsidP="00776A74">
            <w:r w:rsidRPr="005A6E72">
              <w:t>Обязательная часть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</w:p>
        </w:tc>
        <w:tc>
          <w:tcPr>
            <w:tcW w:w="984" w:type="dxa"/>
          </w:tcPr>
          <w:p w:rsidR="00F61914" w:rsidRPr="005A6E72" w:rsidRDefault="00F61914" w:rsidP="00776A74">
            <w:pPr>
              <w:jc w:val="center"/>
            </w:pPr>
          </w:p>
        </w:tc>
      </w:tr>
      <w:tr w:rsidR="00F61914" w:rsidRPr="005A6E72" w:rsidTr="00DA06B0">
        <w:trPr>
          <w:gridAfter w:val="1"/>
          <w:wAfter w:w="6" w:type="dxa"/>
          <w:trHeight w:val="272"/>
        </w:trPr>
        <w:tc>
          <w:tcPr>
            <w:tcW w:w="2376" w:type="dxa"/>
          </w:tcPr>
          <w:p w:rsidR="00F61914" w:rsidRPr="005A6E72" w:rsidRDefault="00F61914" w:rsidP="00776A74">
            <w:r w:rsidRPr="005A6E72">
              <w:t>Филология</w:t>
            </w:r>
          </w:p>
        </w:tc>
        <w:tc>
          <w:tcPr>
            <w:tcW w:w="2347" w:type="dxa"/>
          </w:tcPr>
          <w:p w:rsidR="00F61914" w:rsidRPr="005A6E72" w:rsidRDefault="00F61914" w:rsidP="00776A74">
            <w:r w:rsidRPr="005A6E72">
              <w:t>Русский язык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t>5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50</w:t>
            </w:r>
          </w:p>
        </w:tc>
      </w:tr>
      <w:tr w:rsidR="00F61914" w:rsidRPr="005A6E72" w:rsidTr="00DA06B0">
        <w:trPr>
          <w:gridAfter w:val="1"/>
          <w:wAfter w:w="6" w:type="dxa"/>
          <w:trHeight w:val="272"/>
        </w:trPr>
        <w:tc>
          <w:tcPr>
            <w:tcW w:w="2376" w:type="dxa"/>
          </w:tcPr>
          <w:p w:rsidR="00F61914" w:rsidRPr="005A6E72" w:rsidRDefault="00F61914" w:rsidP="00776A74"/>
        </w:tc>
        <w:tc>
          <w:tcPr>
            <w:tcW w:w="2347" w:type="dxa"/>
          </w:tcPr>
          <w:p w:rsidR="00F61914" w:rsidRPr="005A6E72" w:rsidRDefault="00F61914" w:rsidP="00776A74">
            <w:r w:rsidRPr="005A6E72">
              <w:t>Литературное чтение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>
              <w:t>3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>
              <w:t>3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>
              <w:t>3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37</w:t>
            </w:r>
          </w:p>
        </w:tc>
      </w:tr>
      <w:tr w:rsidR="00F61914" w:rsidRPr="005A6E72" w:rsidTr="00DA06B0">
        <w:trPr>
          <w:gridAfter w:val="1"/>
          <w:wAfter w:w="6" w:type="dxa"/>
          <w:trHeight w:val="272"/>
        </w:trPr>
        <w:tc>
          <w:tcPr>
            <w:tcW w:w="2376" w:type="dxa"/>
          </w:tcPr>
          <w:p w:rsidR="00F61914" w:rsidRPr="005A6E72" w:rsidRDefault="00F61914" w:rsidP="00776A74"/>
        </w:tc>
        <w:tc>
          <w:tcPr>
            <w:tcW w:w="2347" w:type="dxa"/>
          </w:tcPr>
          <w:p w:rsidR="00F61914" w:rsidRPr="005A6E72" w:rsidRDefault="00F61914" w:rsidP="00776A74">
            <w:r w:rsidRPr="005A6E72">
              <w:t>Иностранный язык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984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  <w:r w:rsidR="00DA06B0">
              <w:t>6</w:t>
            </w:r>
          </w:p>
        </w:tc>
      </w:tr>
      <w:tr w:rsidR="00F61914" w:rsidRPr="005A6E72" w:rsidTr="00DA06B0">
        <w:trPr>
          <w:gridAfter w:val="1"/>
          <w:wAfter w:w="6" w:type="dxa"/>
          <w:trHeight w:val="562"/>
        </w:trPr>
        <w:tc>
          <w:tcPr>
            <w:tcW w:w="2376" w:type="dxa"/>
          </w:tcPr>
          <w:p w:rsidR="00F61914" w:rsidRPr="005A6E72" w:rsidRDefault="00F61914" w:rsidP="00776A74">
            <w:r w:rsidRPr="005A6E72">
              <w:t>Математика и информатика</w:t>
            </w:r>
          </w:p>
        </w:tc>
        <w:tc>
          <w:tcPr>
            <w:tcW w:w="2347" w:type="dxa"/>
          </w:tcPr>
          <w:p w:rsidR="00F61914" w:rsidRPr="005A6E72" w:rsidRDefault="00F61914" w:rsidP="00776A74">
            <w:r w:rsidRPr="005A6E72">
              <w:t xml:space="preserve">Математика 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t>4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40</w:t>
            </w:r>
          </w:p>
        </w:tc>
      </w:tr>
      <w:tr w:rsidR="00F61914" w:rsidRPr="005A6E72" w:rsidTr="00DA06B0">
        <w:trPr>
          <w:gridAfter w:val="1"/>
          <w:wAfter w:w="6" w:type="dxa"/>
          <w:trHeight w:val="562"/>
        </w:trPr>
        <w:tc>
          <w:tcPr>
            <w:tcW w:w="2376" w:type="dxa"/>
          </w:tcPr>
          <w:p w:rsidR="00F61914" w:rsidRPr="005A6E72" w:rsidRDefault="00F61914" w:rsidP="00776A74">
            <w:r w:rsidRPr="005A6E72">
              <w:t>Обществознание и естествознание</w:t>
            </w:r>
          </w:p>
        </w:tc>
        <w:tc>
          <w:tcPr>
            <w:tcW w:w="2347" w:type="dxa"/>
          </w:tcPr>
          <w:p w:rsidR="00F61914" w:rsidRPr="005A6E72" w:rsidRDefault="00F61914" w:rsidP="00776A74">
            <w:r w:rsidRPr="005A6E72">
              <w:t>Окружающий мир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t>2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20</w:t>
            </w:r>
          </w:p>
        </w:tc>
      </w:tr>
      <w:tr w:rsidR="00F61914" w:rsidRPr="005A6E72" w:rsidTr="00DA06B0">
        <w:trPr>
          <w:gridAfter w:val="1"/>
          <w:wAfter w:w="6" w:type="dxa"/>
          <w:trHeight w:val="272"/>
        </w:trPr>
        <w:tc>
          <w:tcPr>
            <w:tcW w:w="2376" w:type="dxa"/>
          </w:tcPr>
          <w:p w:rsidR="00F61914" w:rsidRPr="005A6E72" w:rsidRDefault="00F61914" w:rsidP="00776A74">
            <w:r w:rsidRPr="005A6E72">
              <w:t xml:space="preserve">Искусство </w:t>
            </w:r>
          </w:p>
        </w:tc>
        <w:tc>
          <w:tcPr>
            <w:tcW w:w="2347" w:type="dxa"/>
          </w:tcPr>
          <w:p w:rsidR="00F61914" w:rsidRPr="005A6E72" w:rsidRDefault="00F61914" w:rsidP="00776A74">
            <w:r w:rsidRPr="005A6E72">
              <w:t xml:space="preserve">Музыка 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0,5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0,5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10</w:t>
            </w:r>
          </w:p>
        </w:tc>
      </w:tr>
      <w:tr w:rsidR="00F61914" w:rsidRPr="005A6E72" w:rsidTr="00DA06B0">
        <w:trPr>
          <w:gridAfter w:val="1"/>
          <w:wAfter w:w="6" w:type="dxa"/>
          <w:trHeight w:val="562"/>
        </w:trPr>
        <w:tc>
          <w:tcPr>
            <w:tcW w:w="2376" w:type="dxa"/>
          </w:tcPr>
          <w:p w:rsidR="00F61914" w:rsidRPr="005A6E72" w:rsidRDefault="00F61914" w:rsidP="00776A74"/>
        </w:tc>
        <w:tc>
          <w:tcPr>
            <w:tcW w:w="2347" w:type="dxa"/>
          </w:tcPr>
          <w:p w:rsidR="00F61914" w:rsidRPr="005A6E72" w:rsidRDefault="00F61914" w:rsidP="00776A74">
            <w:r w:rsidRPr="005A6E72">
              <w:t xml:space="preserve">Изобразительное </w:t>
            </w:r>
          </w:p>
          <w:p w:rsidR="00F61914" w:rsidRPr="005A6E72" w:rsidRDefault="00F61914" w:rsidP="00776A74">
            <w:r w:rsidRPr="005A6E72">
              <w:t>искусство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0,5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0,5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10</w:t>
            </w:r>
          </w:p>
        </w:tc>
      </w:tr>
      <w:tr w:rsidR="00F61914" w:rsidRPr="005A6E72" w:rsidTr="00DA06B0">
        <w:trPr>
          <w:gridAfter w:val="1"/>
          <w:wAfter w:w="6" w:type="dxa"/>
          <w:trHeight w:val="272"/>
        </w:trPr>
        <w:tc>
          <w:tcPr>
            <w:tcW w:w="2376" w:type="dxa"/>
          </w:tcPr>
          <w:p w:rsidR="00F61914" w:rsidRPr="005A6E72" w:rsidRDefault="00F61914" w:rsidP="00776A74">
            <w:r w:rsidRPr="005A6E72">
              <w:t xml:space="preserve">Технология </w:t>
            </w:r>
          </w:p>
        </w:tc>
        <w:tc>
          <w:tcPr>
            <w:tcW w:w="2347" w:type="dxa"/>
          </w:tcPr>
          <w:p w:rsidR="00F61914" w:rsidRPr="005A6E72" w:rsidRDefault="00F61914" w:rsidP="00776A74">
            <w:r w:rsidRPr="005A6E72">
              <w:t xml:space="preserve">Технология 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10</w:t>
            </w:r>
          </w:p>
        </w:tc>
      </w:tr>
      <w:tr w:rsidR="00F61914" w:rsidRPr="005A6E72" w:rsidTr="00DA06B0">
        <w:trPr>
          <w:gridAfter w:val="1"/>
          <w:wAfter w:w="6" w:type="dxa"/>
          <w:trHeight w:val="545"/>
        </w:trPr>
        <w:tc>
          <w:tcPr>
            <w:tcW w:w="2376" w:type="dxa"/>
          </w:tcPr>
          <w:p w:rsidR="00F61914" w:rsidRPr="005A6E72" w:rsidRDefault="00F61914" w:rsidP="00776A74">
            <w:r w:rsidRPr="005A6E72">
              <w:t>Физическая</w:t>
            </w:r>
          </w:p>
          <w:p w:rsidR="00F61914" w:rsidRPr="005A6E72" w:rsidRDefault="00F61914" w:rsidP="00776A74">
            <w:r w:rsidRPr="005A6E72">
              <w:t xml:space="preserve"> культура</w:t>
            </w:r>
          </w:p>
        </w:tc>
        <w:tc>
          <w:tcPr>
            <w:tcW w:w="2347" w:type="dxa"/>
          </w:tcPr>
          <w:p w:rsidR="00F61914" w:rsidRPr="005A6E72" w:rsidRDefault="00F61914" w:rsidP="00776A74">
            <w:r w:rsidRPr="005A6E72">
              <w:t>Физическая</w:t>
            </w:r>
          </w:p>
          <w:p w:rsidR="00F61914" w:rsidRPr="005A6E72" w:rsidRDefault="00F61914" w:rsidP="00776A74">
            <w:r w:rsidRPr="005A6E72">
              <w:t xml:space="preserve"> культура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 w:rsidRPr="005A6E72">
              <w:t>3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30</w:t>
            </w:r>
          </w:p>
        </w:tc>
      </w:tr>
      <w:tr w:rsidR="00F61914" w:rsidRPr="005A6E72" w:rsidTr="00DA06B0">
        <w:trPr>
          <w:gridAfter w:val="1"/>
          <w:wAfter w:w="6" w:type="dxa"/>
          <w:trHeight w:val="545"/>
        </w:trPr>
        <w:tc>
          <w:tcPr>
            <w:tcW w:w="2376" w:type="dxa"/>
          </w:tcPr>
          <w:p w:rsidR="00F61914" w:rsidRPr="005A6E72" w:rsidRDefault="00F61914" w:rsidP="00776A74">
            <w:pPr>
              <w:rPr>
                <w:color w:val="000000"/>
              </w:rPr>
            </w:pPr>
            <w:r w:rsidRPr="005A6E72">
              <w:rPr>
                <w:color w:val="000000"/>
              </w:rPr>
              <w:t>Основы религиозной культуры</w:t>
            </w:r>
          </w:p>
        </w:tc>
        <w:tc>
          <w:tcPr>
            <w:tcW w:w="2347" w:type="dxa"/>
          </w:tcPr>
          <w:p w:rsidR="00F61914" w:rsidRPr="005A6E72" w:rsidRDefault="00F61914" w:rsidP="00776A74">
            <w:pPr>
              <w:rPr>
                <w:color w:val="000000"/>
              </w:rPr>
            </w:pPr>
            <w:r w:rsidRPr="005A6E72">
              <w:rPr>
                <w:color w:val="000000"/>
              </w:rPr>
              <w:t>Основы религиозной культуры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0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>
              <w:t>1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>
              <w:t>1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3</w:t>
            </w:r>
          </w:p>
        </w:tc>
      </w:tr>
      <w:tr w:rsidR="00F61914" w:rsidRPr="005A6E72" w:rsidTr="00DA06B0">
        <w:trPr>
          <w:gridAfter w:val="1"/>
          <w:wAfter w:w="6" w:type="dxa"/>
          <w:trHeight w:val="272"/>
        </w:trPr>
        <w:tc>
          <w:tcPr>
            <w:tcW w:w="4723" w:type="dxa"/>
            <w:gridSpan w:val="2"/>
          </w:tcPr>
          <w:p w:rsidR="00F61914" w:rsidRPr="005A6E72" w:rsidRDefault="00F61914" w:rsidP="00776A74">
            <w:r w:rsidRPr="005A6E72">
              <w:t xml:space="preserve">Итого 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15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15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21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21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21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21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643" w:type="dxa"/>
          </w:tcPr>
          <w:p w:rsidR="00F61914" w:rsidRPr="005A6E72" w:rsidRDefault="00DA06B0" w:rsidP="00776A74">
            <w:pPr>
              <w:jc w:val="center"/>
            </w:pPr>
            <w:r>
              <w:t>23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>
              <w:t>23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>
              <w:t>23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226</w:t>
            </w:r>
          </w:p>
        </w:tc>
      </w:tr>
      <w:tr w:rsidR="00F61914" w:rsidRPr="005A6E72" w:rsidTr="00DA06B0">
        <w:trPr>
          <w:gridAfter w:val="1"/>
          <w:wAfter w:w="6" w:type="dxa"/>
          <w:trHeight w:val="578"/>
        </w:trPr>
        <w:tc>
          <w:tcPr>
            <w:tcW w:w="4723" w:type="dxa"/>
            <w:gridSpan w:val="2"/>
          </w:tcPr>
          <w:p w:rsidR="00F61914" w:rsidRPr="005A6E72" w:rsidRDefault="00F61914" w:rsidP="00776A74">
            <w:r w:rsidRPr="005A6E72">
              <w:t>Предельно допустимая аудиторная</w:t>
            </w:r>
          </w:p>
          <w:p w:rsidR="00F61914" w:rsidRPr="005A6E72" w:rsidRDefault="00F61914" w:rsidP="00776A74">
            <w:r w:rsidRPr="005A6E72">
              <w:t xml:space="preserve">учебная нагрузка (требования </w:t>
            </w:r>
            <w:proofErr w:type="spellStart"/>
            <w:r w:rsidRPr="005A6E72">
              <w:t>СанПин</w:t>
            </w:r>
            <w:proofErr w:type="spellEnd"/>
            <w:r w:rsidRPr="005A6E72">
              <w:t>)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15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15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21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21</w:t>
            </w:r>
          </w:p>
        </w:tc>
        <w:tc>
          <w:tcPr>
            <w:tcW w:w="661" w:type="dxa"/>
          </w:tcPr>
          <w:p w:rsidR="00F61914" w:rsidRPr="005A6E72" w:rsidRDefault="00F61914" w:rsidP="00776A74">
            <w:pPr>
              <w:jc w:val="center"/>
            </w:pPr>
            <w:r w:rsidRPr="005A6E72">
              <w:t>21</w:t>
            </w:r>
          </w:p>
        </w:tc>
        <w:tc>
          <w:tcPr>
            <w:tcW w:w="662" w:type="dxa"/>
          </w:tcPr>
          <w:p w:rsidR="00F61914" w:rsidRPr="005A6E72" w:rsidRDefault="00F61914" w:rsidP="00776A74">
            <w:pPr>
              <w:jc w:val="center"/>
            </w:pPr>
            <w:r w:rsidRPr="005A6E72">
              <w:t>21</w:t>
            </w:r>
          </w:p>
        </w:tc>
        <w:tc>
          <w:tcPr>
            <w:tcW w:w="810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645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643" w:type="dxa"/>
          </w:tcPr>
          <w:p w:rsidR="00F61914" w:rsidRPr="005A6E72" w:rsidRDefault="00DA06B0" w:rsidP="00776A74">
            <w:pPr>
              <w:jc w:val="center"/>
            </w:pPr>
            <w:r>
              <w:t>23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724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562" w:type="dxa"/>
          </w:tcPr>
          <w:p w:rsidR="00F61914" w:rsidRPr="005A6E72" w:rsidRDefault="00F61914" w:rsidP="00776A74">
            <w:pPr>
              <w:jc w:val="center"/>
            </w:pPr>
            <w:r w:rsidRPr="005A6E72">
              <w:t>23</w:t>
            </w:r>
          </w:p>
        </w:tc>
        <w:tc>
          <w:tcPr>
            <w:tcW w:w="643" w:type="dxa"/>
          </w:tcPr>
          <w:p w:rsidR="00F61914" w:rsidRPr="005A6E72" w:rsidRDefault="00F61914" w:rsidP="00776A74">
            <w:pPr>
              <w:jc w:val="center"/>
            </w:pPr>
            <w:r>
              <w:t>23</w:t>
            </w:r>
          </w:p>
        </w:tc>
        <w:tc>
          <w:tcPr>
            <w:tcW w:w="643" w:type="dxa"/>
            <w:gridSpan w:val="2"/>
          </w:tcPr>
          <w:p w:rsidR="00F61914" w:rsidRPr="005A6E72" w:rsidRDefault="00F61914" w:rsidP="00776A74">
            <w:pPr>
              <w:jc w:val="center"/>
            </w:pPr>
            <w:r>
              <w:t>23</w:t>
            </w:r>
          </w:p>
        </w:tc>
        <w:tc>
          <w:tcPr>
            <w:tcW w:w="984" w:type="dxa"/>
          </w:tcPr>
          <w:p w:rsidR="00F61914" w:rsidRPr="005A6E72" w:rsidRDefault="00DA06B0" w:rsidP="00776A74">
            <w:pPr>
              <w:jc w:val="center"/>
            </w:pPr>
            <w:r>
              <w:t>226</w:t>
            </w:r>
          </w:p>
        </w:tc>
      </w:tr>
    </w:tbl>
    <w:p w:rsidR="00F4605C" w:rsidRDefault="00F4605C" w:rsidP="00F4605C">
      <w:pPr>
        <w:rPr>
          <w:sz w:val="28"/>
          <w:szCs w:val="28"/>
        </w:rPr>
        <w:sectPr w:rsidR="00F4605C" w:rsidSect="00776A74">
          <w:pgSz w:w="16838" w:h="11906" w:orient="landscape"/>
          <w:pgMar w:top="426" w:right="678" w:bottom="568" w:left="709" w:header="709" w:footer="709" w:gutter="0"/>
          <w:cols w:space="708"/>
          <w:docGrid w:linePitch="360"/>
        </w:sectPr>
      </w:pPr>
    </w:p>
    <w:p w:rsidR="006D35D9" w:rsidRDefault="00F4605C" w:rsidP="006D35D9">
      <w:pPr>
        <w:pStyle w:val="a8"/>
        <w:spacing w:line="276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861CC8">
        <w:rPr>
          <w:sz w:val="28"/>
          <w:szCs w:val="28"/>
        </w:rPr>
        <w:lastRenderedPageBreak/>
        <w:t xml:space="preserve">4. </w:t>
      </w:r>
      <w:r w:rsidR="00D470B2">
        <w:rPr>
          <w:sz w:val="28"/>
          <w:szCs w:val="28"/>
        </w:rPr>
        <w:t>В часть, формируемую участниками образовательных отношений, входит и внеурочная деятельность.</w:t>
      </w:r>
      <w:r w:rsidR="006D35D9" w:rsidRPr="006D35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6D35D9">
        <w:rPr>
          <w:rFonts w:ascii="Times New Roman" w:hAnsi="Times New Roman"/>
          <w:color w:val="auto"/>
          <w:sz w:val="28"/>
          <w:szCs w:val="28"/>
        </w:rPr>
        <w:t>Под внеурочной деятельностью понимается образователь</w:t>
      </w:r>
      <w:r w:rsidR="006D35D9">
        <w:rPr>
          <w:rFonts w:ascii="Times New Roman" w:hAnsi="Times New Roman"/>
          <w:color w:val="auto"/>
          <w:spacing w:val="-4"/>
          <w:sz w:val="28"/>
          <w:szCs w:val="28"/>
        </w:rPr>
        <w:t>ная деятельность, осуществляемая в формах, отличных от уроч</w:t>
      </w:r>
      <w:r w:rsidR="006D35D9">
        <w:rPr>
          <w:rFonts w:ascii="Times New Roman" w:hAnsi="Times New Roman"/>
          <w:color w:val="auto"/>
          <w:spacing w:val="-2"/>
          <w:sz w:val="28"/>
          <w:szCs w:val="28"/>
        </w:rPr>
        <w:t xml:space="preserve">ной, и направленная на достижение планируемых результатов </w:t>
      </w:r>
      <w:r w:rsidR="006D35D9">
        <w:rPr>
          <w:rFonts w:ascii="Times New Roman" w:hAnsi="Times New Roman"/>
          <w:color w:val="auto"/>
          <w:sz w:val="28"/>
          <w:szCs w:val="28"/>
        </w:rPr>
        <w:t>освоения основной образовательной программы начального общего образования.</w:t>
      </w:r>
      <w:proofErr w:type="gramEnd"/>
    </w:p>
    <w:p w:rsidR="00D470B2" w:rsidRPr="00EC5DF2" w:rsidRDefault="006D35D9" w:rsidP="006D35D9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70B2">
        <w:rPr>
          <w:sz w:val="28"/>
          <w:szCs w:val="28"/>
        </w:rPr>
        <w:t xml:space="preserve"> </w:t>
      </w:r>
      <w:proofErr w:type="gramStart"/>
      <w:r w:rsidR="00D470B2">
        <w:rPr>
          <w:sz w:val="28"/>
          <w:szCs w:val="28"/>
        </w:rPr>
        <w:t>В соответствии с требованиями ФГОС НОО</w:t>
      </w:r>
      <w:r w:rsidR="00D470B2">
        <w:rPr>
          <w:b/>
          <w:bCs/>
          <w:sz w:val="28"/>
          <w:szCs w:val="28"/>
        </w:rPr>
        <w:t xml:space="preserve"> внеурочная деятельность </w:t>
      </w:r>
      <w:r w:rsidR="00D470B2">
        <w:rPr>
          <w:sz w:val="28"/>
          <w:szCs w:val="28"/>
        </w:rPr>
        <w:t>организ</w:t>
      </w:r>
      <w:r w:rsidR="00D470B2">
        <w:rPr>
          <w:spacing w:val="2"/>
          <w:sz w:val="28"/>
          <w:szCs w:val="28"/>
        </w:rPr>
        <w:t>уется по направлениям развития личности (</w:t>
      </w:r>
      <w:proofErr w:type="spellStart"/>
      <w:r w:rsidR="00D470B2">
        <w:rPr>
          <w:spacing w:val="2"/>
          <w:sz w:val="28"/>
          <w:szCs w:val="28"/>
        </w:rPr>
        <w:t>духовно</w:t>
      </w:r>
      <w:r w:rsidR="00D470B2">
        <w:rPr>
          <w:spacing w:val="2"/>
          <w:sz w:val="28"/>
          <w:szCs w:val="28"/>
        </w:rPr>
        <w:softHyphen/>
        <w:t>нравственное</w:t>
      </w:r>
      <w:proofErr w:type="spellEnd"/>
      <w:r w:rsidR="00D470B2">
        <w:rPr>
          <w:spacing w:val="2"/>
          <w:sz w:val="28"/>
          <w:szCs w:val="28"/>
        </w:rPr>
        <w:t>, социальное, общеинтеллектуальное, общекультур</w:t>
      </w:r>
      <w:r w:rsidR="00D470B2">
        <w:rPr>
          <w:sz w:val="28"/>
          <w:szCs w:val="28"/>
        </w:rPr>
        <w:t xml:space="preserve">ное, </w:t>
      </w:r>
      <w:proofErr w:type="spellStart"/>
      <w:r w:rsidR="00D470B2">
        <w:rPr>
          <w:sz w:val="28"/>
          <w:szCs w:val="28"/>
        </w:rPr>
        <w:t>спортивно</w:t>
      </w:r>
      <w:r w:rsidR="00D470B2">
        <w:rPr>
          <w:sz w:val="28"/>
          <w:szCs w:val="28"/>
        </w:rPr>
        <w:softHyphen/>
        <w:t>оздоровительное</w:t>
      </w:r>
      <w:proofErr w:type="spellEnd"/>
      <w:r w:rsidR="00D470B2">
        <w:rPr>
          <w:sz w:val="28"/>
          <w:szCs w:val="28"/>
        </w:rPr>
        <w:t>)</w:t>
      </w:r>
      <w:r w:rsidR="00D470B2" w:rsidRPr="00D470B2">
        <w:rPr>
          <w:sz w:val="28"/>
          <w:szCs w:val="28"/>
        </w:rPr>
        <w:t xml:space="preserve"> </w:t>
      </w:r>
      <w:r w:rsidR="00D470B2" w:rsidRPr="00EC5DF2">
        <w:rPr>
          <w:sz w:val="28"/>
          <w:szCs w:val="28"/>
        </w:rPr>
        <w:t>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  <w:proofErr w:type="gramEnd"/>
    </w:p>
    <w:p w:rsidR="00D470B2" w:rsidRDefault="00D470B2" w:rsidP="00D470B2">
      <w:pPr>
        <w:autoSpaceDE w:val="0"/>
        <w:autoSpaceDN w:val="0"/>
        <w:adjustRightInd w:val="0"/>
        <w:spacing w:line="276" w:lineRule="auto"/>
        <w:ind w:firstLine="454"/>
        <w:jc w:val="both"/>
        <w:textAlignment w:val="center"/>
        <w:rPr>
          <w:sz w:val="28"/>
          <w:szCs w:val="28"/>
        </w:rPr>
      </w:pPr>
      <w:r>
        <w:rPr>
          <w:spacing w:val="2"/>
          <w:sz w:val="28"/>
          <w:szCs w:val="28"/>
        </w:rPr>
        <w:t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организации, осуществляющие образовательную деятельность</w:t>
      </w:r>
      <w:r>
        <w:rPr>
          <w:sz w:val="28"/>
          <w:szCs w:val="28"/>
        </w:rPr>
        <w:t xml:space="preserve"> предоставляют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возможность выбора широкого спектра занятий, направленных на их развитие.</w:t>
      </w:r>
    </w:p>
    <w:p w:rsidR="00D470B2" w:rsidRDefault="00D470B2" w:rsidP="00D470B2">
      <w:pPr>
        <w:autoSpaceDE w:val="0"/>
        <w:autoSpaceDN w:val="0"/>
        <w:adjustRightInd w:val="0"/>
        <w:spacing w:line="276" w:lineRule="auto"/>
        <w:ind w:firstLine="454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деятельность.</w:t>
      </w:r>
    </w:p>
    <w:p w:rsidR="00D470B2" w:rsidRDefault="00D470B2" w:rsidP="00D470B2">
      <w:pPr>
        <w:autoSpaceDE w:val="0"/>
        <w:autoSpaceDN w:val="0"/>
        <w:adjustRightInd w:val="0"/>
        <w:spacing w:line="276" w:lineRule="auto"/>
        <w:ind w:firstLine="454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Для развития потенциала </w:t>
      </w:r>
      <w:proofErr w:type="gramStart"/>
      <w:r>
        <w:rPr>
          <w:sz w:val="28"/>
          <w:szCs w:val="28"/>
        </w:rPr>
        <w:t>лиц, проявивших выдающиеся способности могут</w:t>
      </w:r>
      <w:proofErr w:type="gramEnd"/>
      <w:r>
        <w:rPr>
          <w:sz w:val="28"/>
          <w:szCs w:val="28"/>
        </w:rPr>
        <w:t xml:space="preserve"> разрабатываться с участием самих обучающихся и их родителей (законных представителей) индивидуальные учебные планы, в рамках которых формируются индивидуальные </w:t>
      </w:r>
      <w:r>
        <w:rPr>
          <w:spacing w:val="2"/>
          <w:sz w:val="28"/>
          <w:szCs w:val="28"/>
        </w:rPr>
        <w:t>учебные программы (содержание дисциплин, курсов, моду</w:t>
      </w:r>
      <w:r>
        <w:rPr>
          <w:sz w:val="28"/>
          <w:szCs w:val="28"/>
        </w:rPr>
        <w:t xml:space="preserve">лей, темп и формы образования). Может быть организовано дистанционное образование. Реализация индивидуальных учебных планов, программ сопровождается </w:t>
      </w:r>
      <w:proofErr w:type="spellStart"/>
      <w:r>
        <w:rPr>
          <w:sz w:val="28"/>
          <w:szCs w:val="28"/>
        </w:rPr>
        <w:t>тьюторской</w:t>
      </w:r>
      <w:proofErr w:type="spellEnd"/>
      <w:r>
        <w:rPr>
          <w:sz w:val="28"/>
          <w:szCs w:val="28"/>
        </w:rPr>
        <w:t xml:space="preserve"> поддержкой.</w:t>
      </w:r>
    </w:p>
    <w:p w:rsidR="006D35D9" w:rsidRDefault="006D35D9" w:rsidP="006D35D9">
      <w:pPr>
        <w:pStyle w:val="a8"/>
        <w:spacing w:line="276" w:lineRule="auto"/>
        <w:ind w:firstLine="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/>
          <w:color w:val="auto"/>
          <w:spacing w:val="2"/>
          <w:sz w:val="28"/>
          <w:szCs w:val="28"/>
        </w:rPr>
        <w:t xml:space="preserve">      При организации внеурочной деятельности обучающихся образовательной организацией могут использоваться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>возможности организаций и учреждений дополнительного образования, куль</w:t>
      </w:r>
      <w:r>
        <w:rPr>
          <w:rFonts w:ascii="Times New Roman" w:hAnsi="Times New Roman"/>
          <w:color w:val="auto"/>
          <w:spacing w:val="2"/>
          <w:sz w:val="28"/>
          <w:szCs w:val="28"/>
        </w:rPr>
        <w:t>туры и спорта. В период каникул для продолжения внеуроч</w:t>
      </w:r>
      <w:r>
        <w:rPr>
          <w:rFonts w:ascii="Times New Roman" w:hAnsi="Times New Roman"/>
          <w:color w:val="auto"/>
          <w:sz w:val="28"/>
          <w:szCs w:val="28"/>
        </w:rPr>
        <w:t>ной деятельности могут использоваться возможности специа</w:t>
      </w:r>
      <w:r>
        <w:rPr>
          <w:rFonts w:ascii="Times New Roman" w:hAnsi="Times New Roman"/>
          <w:color w:val="auto"/>
          <w:spacing w:val="2"/>
          <w:sz w:val="28"/>
          <w:szCs w:val="28"/>
        </w:rPr>
        <w:t>лизированных лагерей, тематических лагерных смен, летних школ.</w:t>
      </w:r>
    </w:p>
    <w:p w:rsidR="006D35D9" w:rsidRDefault="006D35D9" w:rsidP="006D35D9">
      <w:pPr>
        <w:pStyle w:val="a8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Время, отведенное на внеурочную деятельность, не учитывается при определении максимально допустимой недельной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>нагрузки обучающихся</w:t>
      </w:r>
      <w:r>
        <w:rPr>
          <w:rFonts w:ascii="Times New Roman" w:hAnsi="Times New Roman"/>
          <w:color w:val="auto"/>
          <w:sz w:val="28"/>
          <w:szCs w:val="28"/>
        </w:rPr>
        <w:t xml:space="preserve"> и составляет не более 1350</w:t>
      </w:r>
      <w:r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>
        <w:rPr>
          <w:rFonts w:ascii="Times New Roman" w:hAnsi="Times New Roman"/>
          <w:color w:val="auto"/>
          <w:sz w:val="28"/>
          <w:szCs w:val="28"/>
        </w:rPr>
        <w:t>часов за 4</w:t>
      </w:r>
      <w:r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>
        <w:rPr>
          <w:rFonts w:ascii="Times New Roman" w:hAnsi="Times New Roman"/>
          <w:color w:val="auto"/>
          <w:sz w:val="28"/>
          <w:szCs w:val="28"/>
        </w:rPr>
        <w:t>года обучения. В зависимости от возможностей организации, осуществляющей образовательную деятельность, особенностей окружающего социума внеурочная деятельность может осуществляться по различным схемам, в том числе:</w:t>
      </w:r>
    </w:p>
    <w:p w:rsidR="006D35D9" w:rsidRDefault="006D35D9" w:rsidP="006D35D9">
      <w:pPr>
        <w:pStyle w:val="21"/>
        <w:numPr>
          <w:ilvl w:val="0"/>
          <w:numId w:val="0"/>
        </w:numPr>
        <w:spacing w:line="276" w:lineRule="auto"/>
      </w:pPr>
      <w:r>
        <w:lastRenderedPageBreak/>
        <w:t>- непосредственно в образовательной организации;</w:t>
      </w:r>
    </w:p>
    <w:p w:rsidR="006D35D9" w:rsidRDefault="006D35D9" w:rsidP="006D35D9">
      <w:pPr>
        <w:pStyle w:val="21"/>
        <w:numPr>
          <w:ilvl w:val="0"/>
          <w:numId w:val="0"/>
        </w:numPr>
        <w:spacing w:line="276" w:lineRule="auto"/>
      </w:pPr>
      <w:r>
        <w:t>- совместно с организациями и учреждениями дополнительного образования детей, спортивными объектами, учреждениями культуры;</w:t>
      </w:r>
    </w:p>
    <w:p w:rsidR="006D35D9" w:rsidRDefault="006D35D9" w:rsidP="006D35D9">
      <w:pPr>
        <w:pStyle w:val="21"/>
        <w:numPr>
          <w:ilvl w:val="0"/>
          <w:numId w:val="0"/>
        </w:numPr>
        <w:spacing w:line="276" w:lineRule="auto"/>
      </w:pPr>
      <w:r>
        <w:t xml:space="preserve">- в сотрудничестве с другими организациями и с участием </w:t>
      </w:r>
      <w:r>
        <w:rPr>
          <w:spacing w:val="2"/>
        </w:rPr>
        <w:t xml:space="preserve">педагогов организации, осуществляющей образовательную деятельность (комбинированная </w:t>
      </w:r>
      <w:r>
        <w:t>схема).</w:t>
      </w:r>
    </w:p>
    <w:p w:rsidR="00F4605C" w:rsidRDefault="00D470B2" w:rsidP="00D470B2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605C" w:rsidRPr="00861CC8">
        <w:rPr>
          <w:sz w:val="28"/>
          <w:szCs w:val="28"/>
        </w:rPr>
        <w:t>Для реализации потенциала обучающихся (одаренных детей, детей с ограниченными возможностями здоровья) разрабатывается план внеурочной деятельности в 1, 2,</w:t>
      </w:r>
      <w:r w:rsidR="00F4605C">
        <w:rPr>
          <w:sz w:val="28"/>
          <w:szCs w:val="28"/>
        </w:rPr>
        <w:t xml:space="preserve"> </w:t>
      </w:r>
      <w:r w:rsidR="00F4605C" w:rsidRPr="00861CC8">
        <w:rPr>
          <w:sz w:val="28"/>
          <w:szCs w:val="28"/>
        </w:rPr>
        <w:t>3</w:t>
      </w:r>
      <w:r w:rsidR="00F4605C">
        <w:rPr>
          <w:sz w:val="28"/>
          <w:szCs w:val="28"/>
        </w:rPr>
        <w:t xml:space="preserve">, 4 </w:t>
      </w:r>
      <w:r w:rsidR="00F4605C" w:rsidRPr="00861CC8">
        <w:rPr>
          <w:sz w:val="28"/>
          <w:szCs w:val="28"/>
        </w:rPr>
        <w:t xml:space="preserve"> классах по 10 часов соответственно.</w:t>
      </w:r>
    </w:p>
    <w:p w:rsidR="001323E0" w:rsidRDefault="001323E0" w:rsidP="001323E0">
      <w:pPr>
        <w:pStyle w:val="a8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     При организации внеурочной деятельности непосредствен</w:t>
      </w:r>
      <w:r>
        <w:rPr>
          <w:rFonts w:ascii="Times New Roman" w:hAnsi="Times New Roman"/>
          <w:color w:val="auto"/>
          <w:sz w:val="28"/>
          <w:szCs w:val="28"/>
        </w:rPr>
        <w:t xml:space="preserve">но в образовательной организации предполагается, что в этой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>работе принимают участие все педагогические работники дан</w:t>
      </w:r>
      <w:r>
        <w:rPr>
          <w:rFonts w:ascii="Times New Roman" w:hAnsi="Times New Roman"/>
          <w:color w:val="auto"/>
          <w:sz w:val="28"/>
          <w:szCs w:val="28"/>
        </w:rPr>
        <w:t>ной организации (учителя начальной школы, учителя</w:t>
      </w:r>
      <w:r>
        <w:rPr>
          <w:rFonts w:ascii="Times New Roman" w:hAnsi="Times New Roman"/>
          <w:color w:val="auto"/>
          <w:sz w:val="28"/>
          <w:szCs w:val="28"/>
        </w:rPr>
        <w:softHyphen/>
      </w:r>
      <w:r w:rsidR="00FE44E7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предметники, социальные педагоги,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педагоги</w:t>
      </w:r>
      <w:r>
        <w:rPr>
          <w:rFonts w:ascii="Times New Roman" w:hAnsi="Times New Roman"/>
          <w:color w:val="auto"/>
          <w:sz w:val="28"/>
          <w:szCs w:val="28"/>
        </w:rPr>
        <w:softHyphen/>
        <w:t>психологи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, учителя</w:t>
      </w:r>
      <w:r>
        <w:rPr>
          <w:rFonts w:ascii="Times New Roman" w:hAnsi="Times New Roman"/>
          <w:color w:val="auto"/>
          <w:sz w:val="28"/>
          <w:szCs w:val="28"/>
        </w:rPr>
        <w:softHyphen/>
      </w:r>
      <w:r w:rsidR="00FE44E7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дефектологи, логопед, воспитатели,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тьюторы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и</w:t>
      </w:r>
      <w:r>
        <w:rPr>
          <w:rFonts w:ascii="Times New Roman" w:hAnsi="Times New Roman"/>
          <w:color w:val="auto"/>
          <w:sz w:val="28"/>
          <w:szCs w:val="28"/>
        </w:rPr>
        <w:t> </w:t>
      </w:r>
      <w:r>
        <w:rPr>
          <w:rFonts w:ascii="Times New Roman" w:hAnsi="Times New Roman"/>
          <w:color w:val="auto"/>
          <w:sz w:val="28"/>
          <w:szCs w:val="28"/>
        </w:rPr>
        <w:t xml:space="preserve">др.). </w:t>
      </w:r>
    </w:p>
    <w:p w:rsidR="00F4605C" w:rsidRDefault="00F4605C" w:rsidP="00F4605C"/>
    <w:p w:rsidR="00D470B2" w:rsidRDefault="00D470B2" w:rsidP="00F4605C"/>
    <w:p w:rsidR="00F4605C" w:rsidRPr="002E1961" w:rsidRDefault="00F4605C" w:rsidP="00F4605C">
      <w:pPr>
        <w:tabs>
          <w:tab w:val="left" w:pos="142"/>
        </w:tabs>
        <w:ind w:left="-142"/>
        <w:jc w:val="center"/>
        <w:rPr>
          <w:b/>
          <w:sz w:val="28"/>
          <w:szCs w:val="28"/>
        </w:rPr>
      </w:pPr>
      <w:r w:rsidRPr="002E1961">
        <w:rPr>
          <w:b/>
          <w:sz w:val="28"/>
          <w:szCs w:val="28"/>
        </w:rPr>
        <w:t xml:space="preserve">Внеурочная деятельность </w:t>
      </w:r>
    </w:p>
    <w:p w:rsidR="00F4605C" w:rsidRPr="002E1961" w:rsidRDefault="00F4605C" w:rsidP="00F4605C">
      <w:pPr>
        <w:tabs>
          <w:tab w:val="left" w:pos="142"/>
        </w:tabs>
        <w:ind w:left="-142"/>
        <w:jc w:val="center"/>
        <w:rPr>
          <w:b/>
          <w:sz w:val="28"/>
          <w:szCs w:val="28"/>
        </w:rPr>
      </w:pPr>
      <w:r w:rsidRPr="002E1961"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F4605C" w:rsidRPr="002E1961" w:rsidRDefault="006D35D9" w:rsidP="00F4605C">
      <w:pPr>
        <w:tabs>
          <w:tab w:val="left" w:pos="142"/>
        </w:tabs>
        <w:ind w:left="-14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Бутурлиновской</w:t>
      </w:r>
      <w:proofErr w:type="spellEnd"/>
      <w:r>
        <w:rPr>
          <w:b/>
          <w:sz w:val="28"/>
          <w:szCs w:val="28"/>
        </w:rPr>
        <w:t xml:space="preserve"> основной</w:t>
      </w:r>
      <w:r w:rsidR="00F4605C" w:rsidRPr="002E1961">
        <w:rPr>
          <w:b/>
          <w:sz w:val="28"/>
          <w:szCs w:val="28"/>
        </w:rPr>
        <w:t xml:space="preserve"> общеобразовательной школы №4</w:t>
      </w:r>
    </w:p>
    <w:p w:rsidR="00F4605C" w:rsidRPr="002E1961" w:rsidRDefault="00F4605C" w:rsidP="00F4605C">
      <w:pPr>
        <w:jc w:val="center"/>
        <w:rPr>
          <w:b/>
          <w:sz w:val="28"/>
          <w:szCs w:val="28"/>
        </w:rPr>
      </w:pPr>
      <w:proofErr w:type="spellStart"/>
      <w:r w:rsidRPr="002E1961">
        <w:rPr>
          <w:b/>
          <w:sz w:val="28"/>
          <w:szCs w:val="28"/>
        </w:rPr>
        <w:t>Бутурлиновского</w:t>
      </w:r>
      <w:proofErr w:type="spellEnd"/>
      <w:r w:rsidRPr="002E1961">
        <w:rPr>
          <w:b/>
          <w:sz w:val="28"/>
          <w:szCs w:val="28"/>
        </w:rPr>
        <w:t xml:space="preserve"> муниципального района Воронежской области,</w:t>
      </w:r>
    </w:p>
    <w:p w:rsidR="00F4605C" w:rsidRPr="002E1961" w:rsidRDefault="00F4605C" w:rsidP="006D35D9">
      <w:pPr>
        <w:jc w:val="center"/>
        <w:rPr>
          <w:b/>
          <w:sz w:val="28"/>
          <w:szCs w:val="28"/>
        </w:rPr>
      </w:pPr>
      <w:r w:rsidRPr="002E1961">
        <w:rPr>
          <w:b/>
          <w:sz w:val="28"/>
          <w:szCs w:val="28"/>
        </w:rPr>
        <w:t xml:space="preserve">реализующего программы начального общего образования в соответствии с федеральным государственным образовательным стандартом начального общего образования </w:t>
      </w:r>
    </w:p>
    <w:p w:rsidR="00F4605C" w:rsidRPr="002E1961" w:rsidRDefault="002E1961" w:rsidP="00F46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2015-2016</w:t>
      </w:r>
      <w:r w:rsidR="00F4605C" w:rsidRPr="002E1961">
        <w:rPr>
          <w:b/>
          <w:sz w:val="28"/>
          <w:szCs w:val="28"/>
        </w:rPr>
        <w:t xml:space="preserve"> учебный год</w:t>
      </w:r>
    </w:p>
    <w:p w:rsidR="00F4605C" w:rsidRDefault="00F4605C" w:rsidP="00F4605C">
      <w:pPr>
        <w:jc w:val="center"/>
        <w:rPr>
          <w:b/>
          <w:sz w:val="28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674"/>
        <w:gridCol w:w="567"/>
        <w:gridCol w:w="4592"/>
      </w:tblGrid>
      <w:tr w:rsidR="00F4605C" w:rsidRPr="005A6E72" w:rsidTr="004F5A8D">
        <w:trPr>
          <w:trHeight w:val="71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Default="00757B6A" w:rsidP="004F5A8D">
            <w:pPr>
              <w:jc w:val="center"/>
              <w:rPr>
                <w:b/>
                <w:sz w:val="28"/>
              </w:rPr>
            </w:pPr>
          </w:p>
          <w:p w:rsidR="004F5A8D" w:rsidRPr="005A6E72" w:rsidRDefault="004F5A8D" w:rsidP="004F5A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 деятельность (1</w:t>
            </w:r>
            <w:r w:rsidRPr="005A6E72">
              <w:rPr>
                <w:b/>
                <w:sz w:val="28"/>
              </w:rPr>
              <w:t xml:space="preserve"> классы)</w:t>
            </w:r>
          </w:p>
        </w:tc>
      </w:tr>
      <w:tr w:rsidR="00F4605C" w:rsidRPr="005A6E72" w:rsidTr="00757B6A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5C" w:rsidRPr="005A6E72" w:rsidRDefault="00F4605C" w:rsidP="00776A74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Направление образовательно-воспитательной деятельности</w:t>
            </w:r>
          </w:p>
        </w:tc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5C" w:rsidRPr="005A6E72" w:rsidRDefault="00F4605C" w:rsidP="00776A74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Кол-во часов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5C" w:rsidRPr="005A6E72" w:rsidRDefault="00F4605C" w:rsidP="00776A74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Название курса</w:t>
            </w:r>
          </w:p>
        </w:tc>
      </w:tr>
      <w:tr w:rsidR="00757B6A" w:rsidRPr="005A6E72" w:rsidTr="00757B6A">
        <w:trPr>
          <w:trHeight w:val="441"/>
        </w:trPr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7B6A" w:rsidRPr="00035CC0" w:rsidRDefault="00757B6A" w:rsidP="00776A74">
            <w:pPr>
              <w:rPr>
                <w:sz w:val="28"/>
              </w:rPr>
            </w:pPr>
            <w:r w:rsidRPr="00035CC0">
              <w:rPr>
                <w:sz w:val="28"/>
              </w:rPr>
              <w:t>Спортивно-оздоровительное</w:t>
            </w:r>
          </w:p>
          <w:p w:rsidR="00757B6A" w:rsidRDefault="00757B6A" w:rsidP="00776A74">
            <w:pPr>
              <w:rPr>
                <w:sz w:val="28"/>
              </w:rPr>
            </w:pPr>
          </w:p>
          <w:p w:rsidR="00757B6A" w:rsidRPr="00035CC0" w:rsidRDefault="00757B6A" w:rsidP="00776A74">
            <w:pPr>
              <w:rPr>
                <w:sz w:val="28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6A" w:rsidRPr="005A6E72" w:rsidRDefault="00757B6A" w:rsidP="00776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6A" w:rsidRPr="005A6E72" w:rsidRDefault="00757B6A" w:rsidP="00757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  <w:r>
              <w:rPr>
                <w:sz w:val="28"/>
              </w:rPr>
              <w:t>Русские народные игры</w:t>
            </w:r>
          </w:p>
        </w:tc>
      </w:tr>
      <w:tr w:rsidR="00035CC0" w:rsidRPr="005A6E72" w:rsidTr="00757B6A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5CC0" w:rsidRPr="00035CC0" w:rsidRDefault="00035CC0" w:rsidP="00776A74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CC0" w:rsidRDefault="00035CC0" w:rsidP="00776A74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CC0" w:rsidRPr="005A6E72" w:rsidRDefault="00035CC0" w:rsidP="00757B6A">
            <w:pPr>
              <w:jc w:val="center"/>
              <w:rPr>
                <w:sz w:val="28"/>
              </w:rPr>
            </w:pP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CC0" w:rsidRDefault="00035CC0" w:rsidP="00776A74">
            <w:pPr>
              <w:rPr>
                <w:sz w:val="28"/>
              </w:rPr>
            </w:pPr>
          </w:p>
        </w:tc>
      </w:tr>
      <w:tr w:rsidR="00035CC0" w:rsidRPr="005A6E72" w:rsidTr="004F5A8D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5CC0" w:rsidRPr="005A6E72" w:rsidRDefault="00035CC0" w:rsidP="00776A74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CC0" w:rsidRPr="005A6E72" w:rsidRDefault="00035CC0" w:rsidP="00776A74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CC0" w:rsidRPr="005A6E72" w:rsidRDefault="00035CC0" w:rsidP="00757B6A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CC0" w:rsidRPr="005A6E72" w:rsidRDefault="00035CC0" w:rsidP="00776A74">
            <w:pPr>
              <w:rPr>
                <w:sz w:val="28"/>
              </w:rPr>
            </w:pPr>
            <w:r>
              <w:rPr>
                <w:sz w:val="28"/>
              </w:rPr>
              <w:t>Футбол</w:t>
            </w:r>
          </w:p>
        </w:tc>
      </w:tr>
      <w:tr w:rsidR="00757B6A" w:rsidRPr="005A6E72" w:rsidTr="00757B6A"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  <w:r>
              <w:rPr>
                <w:spacing w:val="2"/>
                <w:sz w:val="28"/>
                <w:szCs w:val="28"/>
              </w:rPr>
              <w:t>Общекультур</w:t>
            </w:r>
            <w:r>
              <w:rPr>
                <w:sz w:val="28"/>
                <w:szCs w:val="28"/>
              </w:rPr>
              <w:t>ное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3</w:t>
            </w:r>
          </w:p>
          <w:p w:rsidR="00757B6A" w:rsidRPr="005A6E72" w:rsidRDefault="00757B6A" w:rsidP="00776A74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57B6A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  <w:r w:rsidRPr="005A6E72">
              <w:rPr>
                <w:sz w:val="28"/>
              </w:rPr>
              <w:t>Веселые нотки</w:t>
            </w:r>
          </w:p>
        </w:tc>
      </w:tr>
      <w:tr w:rsidR="00757B6A" w:rsidRPr="005A6E72" w:rsidTr="004F5A8D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57B6A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  <w:r w:rsidRPr="005A6E72">
              <w:rPr>
                <w:sz w:val="28"/>
              </w:rPr>
              <w:t>Танцевальный кружок «Детство»</w:t>
            </w:r>
          </w:p>
        </w:tc>
      </w:tr>
      <w:tr w:rsidR="00757B6A" w:rsidRPr="005A6E72" w:rsidTr="004F5A8D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57B6A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  <w:r>
              <w:rPr>
                <w:sz w:val="28"/>
              </w:rPr>
              <w:t>Театральная гостиная</w:t>
            </w:r>
          </w:p>
        </w:tc>
      </w:tr>
      <w:tr w:rsidR="00757B6A" w:rsidRPr="005A6E72" w:rsidTr="00757B6A"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7B6A" w:rsidRDefault="00757B6A" w:rsidP="00DE3390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Общеинтеллектуальное</w:t>
            </w:r>
          </w:p>
          <w:p w:rsidR="00757B6A" w:rsidRPr="005A6E72" w:rsidRDefault="00757B6A" w:rsidP="00776A74">
            <w:pPr>
              <w:rPr>
                <w:sz w:val="28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57B6A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  <w:r w:rsidRPr="005A6E72">
              <w:rPr>
                <w:sz w:val="28"/>
              </w:rPr>
              <w:t>Край родной, познакомимся с тобой</w:t>
            </w:r>
          </w:p>
        </w:tc>
      </w:tr>
      <w:tr w:rsidR="00757B6A" w:rsidRPr="005A6E72" w:rsidTr="004F5A8D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57B6A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  <w:r w:rsidRPr="005A6E72">
              <w:rPr>
                <w:sz w:val="28"/>
              </w:rPr>
              <w:t>Путь к успеху</w:t>
            </w:r>
          </w:p>
        </w:tc>
      </w:tr>
      <w:tr w:rsidR="00757B6A" w:rsidRPr="005A6E72" w:rsidTr="004F5A8D">
        <w:trPr>
          <w:trHeight w:val="307"/>
        </w:trPr>
        <w:tc>
          <w:tcPr>
            <w:tcW w:w="20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757B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776A74">
            <w:pPr>
              <w:rPr>
                <w:sz w:val="28"/>
              </w:rPr>
            </w:pPr>
            <w:r>
              <w:rPr>
                <w:sz w:val="28"/>
              </w:rPr>
              <w:t>«Эрудит»</w:t>
            </w:r>
          </w:p>
        </w:tc>
      </w:tr>
      <w:tr w:rsidR="00F4605C" w:rsidRPr="005A6E72" w:rsidTr="00757B6A">
        <w:trPr>
          <w:trHeight w:val="393"/>
        </w:trPr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5C" w:rsidRPr="00035CC0" w:rsidRDefault="00F4605C" w:rsidP="00776A74">
            <w:pPr>
              <w:rPr>
                <w:sz w:val="28"/>
              </w:rPr>
            </w:pPr>
            <w:r w:rsidRPr="00035CC0">
              <w:rPr>
                <w:sz w:val="28"/>
              </w:rPr>
              <w:t>Духовно-нравственное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5C" w:rsidRPr="005A6E72" w:rsidRDefault="00F4605C" w:rsidP="00776A74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5C" w:rsidRPr="005A6E72" w:rsidRDefault="00F4605C" w:rsidP="00757B6A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5C" w:rsidRPr="005A6E72" w:rsidRDefault="00F4605C" w:rsidP="00776A74">
            <w:pPr>
              <w:rPr>
                <w:sz w:val="28"/>
              </w:rPr>
            </w:pPr>
            <w:r w:rsidRPr="005A6E72">
              <w:rPr>
                <w:sz w:val="28"/>
              </w:rPr>
              <w:t>Основы православной культуры</w:t>
            </w:r>
          </w:p>
        </w:tc>
      </w:tr>
      <w:tr w:rsidR="00F4605C" w:rsidRPr="005A6E72" w:rsidTr="00757B6A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5C" w:rsidRPr="00035CC0" w:rsidRDefault="00F4605C" w:rsidP="00776A74">
            <w:pPr>
              <w:rPr>
                <w:sz w:val="28"/>
              </w:rPr>
            </w:pPr>
            <w:r w:rsidRPr="00035CC0">
              <w:rPr>
                <w:sz w:val="28"/>
              </w:rPr>
              <w:t>Социальное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5C" w:rsidRPr="005A6E72" w:rsidRDefault="00F4605C" w:rsidP="00776A74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5C" w:rsidRPr="005A6E72" w:rsidRDefault="00F4605C" w:rsidP="00757B6A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5C" w:rsidRPr="005A6E72" w:rsidRDefault="00F4605C" w:rsidP="00776A74">
            <w:pPr>
              <w:rPr>
                <w:b/>
                <w:sz w:val="28"/>
              </w:rPr>
            </w:pPr>
            <w:r w:rsidRPr="005A6E72">
              <w:rPr>
                <w:sz w:val="28"/>
              </w:rPr>
              <w:t>Психологическая азбука</w:t>
            </w:r>
          </w:p>
        </w:tc>
      </w:tr>
      <w:tr w:rsidR="00F4605C" w:rsidRPr="005A6E72" w:rsidTr="00757B6A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5C" w:rsidRPr="005A6E72" w:rsidRDefault="00F4605C" w:rsidP="00776A74">
            <w:pPr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5C" w:rsidRPr="005A6E72" w:rsidRDefault="00F4605C" w:rsidP="00776A74">
            <w:pPr>
              <w:jc w:val="center"/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5C" w:rsidRPr="005A6E72" w:rsidRDefault="00F4605C" w:rsidP="00757B6A">
            <w:pPr>
              <w:jc w:val="center"/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10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5C" w:rsidRPr="005A6E72" w:rsidRDefault="00F4605C" w:rsidP="00776A74">
            <w:pPr>
              <w:rPr>
                <w:sz w:val="28"/>
              </w:rPr>
            </w:pPr>
          </w:p>
        </w:tc>
      </w:tr>
    </w:tbl>
    <w:p w:rsidR="00DE3390" w:rsidRDefault="00DE3390" w:rsidP="00F4605C">
      <w:pPr>
        <w:jc w:val="center"/>
        <w:rPr>
          <w:spacing w:val="2"/>
          <w:sz w:val="28"/>
          <w:szCs w:val="28"/>
        </w:rPr>
      </w:pPr>
    </w:p>
    <w:p w:rsidR="00DE3390" w:rsidRDefault="00DE3390" w:rsidP="00F4605C">
      <w:pPr>
        <w:jc w:val="center"/>
        <w:rPr>
          <w:spacing w:val="2"/>
          <w:sz w:val="28"/>
          <w:szCs w:val="28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674"/>
        <w:gridCol w:w="567"/>
        <w:gridCol w:w="4592"/>
      </w:tblGrid>
      <w:tr w:rsidR="00757B6A" w:rsidRPr="005A6E72" w:rsidTr="00945C1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945C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 деятельность (2</w:t>
            </w:r>
            <w:r w:rsidRPr="005A6E72">
              <w:rPr>
                <w:b/>
                <w:sz w:val="28"/>
              </w:rPr>
              <w:t xml:space="preserve"> классы)</w:t>
            </w:r>
          </w:p>
        </w:tc>
      </w:tr>
      <w:tr w:rsidR="00757B6A" w:rsidRPr="005A6E72" w:rsidTr="00945C1C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lastRenderedPageBreak/>
              <w:t>Направление образовательно-воспитательной деятельности</w:t>
            </w:r>
          </w:p>
        </w:tc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Кол-во часов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Название курса</w:t>
            </w:r>
          </w:p>
        </w:tc>
      </w:tr>
      <w:tr w:rsidR="00757B6A" w:rsidRPr="005A6E72" w:rsidTr="00945C1C">
        <w:trPr>
          <w:trHeight w:val="441"/>
        </w:trPr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7B6A" w:rsidRPr="00035CC0" w:rsidRDefault="00757B6A" w:rsidP="00945C1C">
            <w:pPr>
              <w:rPr>
                <w:sz w:val="28"/>
              </w:rPr>
            </w:pPr>
            <w:r w:rsidRPr="00035CC0">
              <w:rPr>
                <w:sz w:val="28"/>
              </w:rPr>
              <w:t>Спортивно-оздоровительное</w:t>
            </w:r>
          </w:p>
          <w:p w:rsidR="00757B6A" w:rsidRDefault="00757B6A" w:rsidP="00945C1C">
            <w:pPr>
              <w:rPr>
                <w:sz w:val="28"/>
              </w:rPr>
            </w:pPr>
          </w:p>
          <w:p w:rsidR="00757B6A" w:rsidRDefault="00757B6A" w:rsidP="00945C1C">
            <w:pPr>
              <w:rPr>
                <w:sz w:val="28"/>
              </w:rPr>
            </w:pPr>
          </w:p>
          <w:p w:rsidR="00757B6A" w:rsidRPr="00035CC0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Русские народные игры</w:t>
            </w:r>
          </w:p>
        </w:tc>
      </w:tr>
      <w:tr w:rsidR="00757B6A" w:rsidRPr="005A6E72" w:rsidTr="00945C1C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7B6A" w:rsidRPr="00035CC0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7B6A" w:rsidRDefault="00757B6A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</w:p>
        </w:tc>
      </w:tr>
      <w:tr w:rsidR="00757B6A" w:rsidRPr="005A6E72" w:rsidTr="00757B6A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Футбол</w:t>
            </w:r>
          </w:p>
        </w:tc>
      </w:tr>
      <w:tr w:rsidR="00757B6A" w:rsidRPr="005A6E72" w:rsidTr="00757B6A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Спортивные танцы</w:t>
            </w:r>
          </w:p>
        </w:tc>
      </w:tr>
      <w:tr w:rsidR="00757B6A" w:rsidRPr="005A6E72" w:rsidTr="00945C1C"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  <w:r>
              <w:rPr>
                <w:spacing w:val="2"/>
                <w:sz w:val="28"/>
                <w:szCs w:val="28"/>
              </w:rPr>
              <w:t>Общекультур</w:t>
            </w:r>
            <w:r>
              <w:rPr>
                <w:sz w:val="28"/>
                <w:szCs w:val="28"/>
              </w:rPr>
              <w:t>ное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3</w:t>
            </w:r>
          </w:p>
          <w:p w:rsidR="00757B6A" w:rsidRPr="005A6E72" w:rsidRDefault="00757B6A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Веселые нотки</w:t>
            </w:r>
          </w:p>
        </w:tc>
      </w:tr>
      <w:tr w:rsidR="00757B6A" w:rsidRPr="005A6E72" w:rsidTr="00757B6A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4F5A8D" w:rsidP="00945C1C">
            <w:pPr>
              <w:rPr>
                <w:sz w:val="28"/>
              </w:rPr>
            </w:pPr>
            <w:proofErr w:type="spellStart"/>
            <w:r w:rsidRPr="004F5A8D">
              <w:rPr>
                <w:sz w:val="28"/>
              </w:rPr>
              <w:t>Здоровейка</w:t>
            </w:r>
            <w:proofErr w:type="spellEnd"/>
          </w:p>
        </w:tc>
      </w:tr>
      <w:tr w:rsidR="00757B6A" w:rsidRPr="005A6E72" w:rsidTr="00757B6A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4F5A8D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Умелые ручки</w:t>
            </w:r>
          </w:p>
        </w:tc>
      </w:tr>
      <w:tr w:rsidR="00757B6A" w:rsidRPr="005A6E72" w:rsidTr="00945C1C"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7B6A" w:rsidRDefault="00757B6A" w:rsidP="00945C1C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Общеинтеллектуальное</w:t>
            </w:r>
          </w:p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4F5A8D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Край родной, познакомимся с тобой</w:t>
            </w:r>
          </w:p>
        </w:tc>
      </w:tr>
      <w:tr w:rsidR="00757B6A" w:rsidRPr="005A6E72" w:rsidTr="00757B6A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</w:p>
        </w:tc>
      </w:tr>
      <w:tr w:rsidR="00757B6A" w:rsidRPr="005A6E72" w:rsidTr="00757B6A">
        <w:trPr>
          <w:trHeight w:val="307"/>
        </w:trPr>
        <w:tc>
          <w:tcPr>
            <w:tcW w:w="20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«Эрудит»</w:t>
            </w:r>
          </w:p>
        </w:tc>
      </w:tr>
      <w:tr w:rsidR="00757B6A" w:rsidRPr="005A6E72" w:rsidTr="00945C1C">
        <w:trPr>
          <w:trHeight w:val="393"/>
        </w:trPr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035CC0" w:rsidRDefault="00757B6A" w:rsidP="00945C1C">
            <w:pPr>
              <w:rPr>
                <w:sz w:val="28"/>
              </w:rPr>
            </w:pPr>
            <w:r w:rsidRPr="00035CC0">
              <w:rPr>
                <w:sz w:val="28"/>
              </w:rPr>
              <w:t>Духовно-нравственное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4F5A8D" w:rsidRDefault="00757B6A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Основы православной культуры</w:t>
            </w:r>
          </w:p>
        </w:tc>
      </w:tr>
      <w:tr w:rsidR="00757B6A" w:rsidRPr="005A6E72" w:rsidTr="00945C1C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035CC0" w:rsidRDefault="00757B6A" w:rsidP="00945C1C">
            <w:pPr>
              <w:rPr>
                <w:sz w:val="28"/>
              </w:rPr>
            </w:pPr>
            <w:r w:rsidRPr="00035CC0">
              <w:rPr>
                <w:sz w:val="28"/>
              </w:rPr>
              <w:t>Социальное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6A" w:rsidRPr="004F5A8D" w:rsidRDefault="00757B6A" w:rsidP="00945C1C">
            <w:pPr>
              <w:rPr>
                <w:b/>
                <w:sz w:val="28"/>
              </w:rPr>
            </w:pPr>
            <w:r w:rsidRPr="004F5A8D">
              <w:rPr>
                <w:sz w:val="28"/>
              </w:rPr>
              <w:t>Психологическая азбука</w:t>
            </w:r>
          </w:p>
        </w:tc>
      </w:tr>
      <w:tr w:rsidR="00757B6A" w:rsidRPr="005A6E72" w:rsidTr="00945C1C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6A" w:rsidRPr="005A6E72" w:rsidRDefault="00757B6A" w:rsidP="00945C1C">
            <w:pPr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B6A" w:rsidRPr="005A6E72" w:rsidRDefault="00757B6A" w:rsidP="00945C1C">
            <w:pPr>
              <w:jc w:val="center"/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10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6A" w:rsidRPr="005A6E72" w:rsidRDefault="00757B6A" w:rsidP="00945C1C">
            <w:pPr>
              <w:rPr>
                <w:sz w:val="28"/>
              </w:rPr>
            </w:pPr>
          </w:p>
        </w:tc>
      </w:tr>
    </w:tbl>
    <w:p w:rsidR="00757B6A" w:rsidRDefault="00757B6A" w:rsidP="00F4605C">
      <w:pPr>
        <w:jc w:val="center"/>
        <w:rPr>
          <w:spacing w:val="2"/>
          <w:sz w:val="28"/>
          <w:szCs w:val="28"/>
        </w:rPr>
      </w:pPr>
    </w:p>
    <w:p w:rsidR="00757B6A" w:rsidRDefault="00757B6A" w:rsidP="00F4605C">
      <w:pPr>
        <w:jc w:val="center"/>
        <w:rPr>
          <w:spacing w:val="2"/>
          <w:sz w:val="28"/>
          <w:szCs w:val="28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674"/>
        <w:gridCol w:w="567"/>
        <w:gridCol w:w="4592"/>
      </w:tblGrid>
      <w:tr w:rsidR="004F5A8D" w:rsidRPr="005A6E72" w:rsidTr="00945C1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8D" w:rsidRPr="005A6E72" w:rsidRDefault="004F5A8D" w:rsidP="00945C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 деятельность (3</w:t>
            </w:r>
            <w:r w:rsidRPr="005A6E72">
              <w:rPr>
                <w:b/>
                <w:sz w:val="28"/>
              </w:rPr>
              <w:t xml:space="preserve"> классы)</w:t>
            </w:r>
          </w:p>
        </w:tc>
      </w:tr>
      <w:tr w:rsidR="004F5A8D" w:rsidRPr="005A6E72" w:rsidTr="00945C1C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Направление образовательно-воспитательной деятельности</w:t>
            </w:r>
          </w:p>
        </w:tc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Кол-во часов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Название курса</w:t>
            </w:r>
          </w:p>
        </w:tc>
      </w:tr>
      <w:tr w:rsidR="004F5A8D" w:rsidRPr="005A6E72" w:rsidTr="00945C1C">
        <w:trPr>
          <w:trHeight w:val="441"/>
        </w:trPr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5A8D" w:rsidRPr="00035CC0" w:rsidRDefault="004F5A8D" w:rsidP="00945C1C">
            <w:pPr>
              <w:rPr>
                <w:sz w:val="28"/>
              </w:rPr>
            </w:pPr>
            <w:r w:rsidRPr="00035CC0">
              <w:rPr>
                <w:sz w:val="28"/>
              </w:rPr>
              <w:t>Спортивно-оздоровительное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A8D" w:rsidRPr="005731F2" w:rsidRDefault="004F5A8D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>Спортивные танцы</w:t>
            </w:r>
          </w:p>
        </w:tc>
      </w:tr>
      <w:tr w:rsidR="004F5A8D" w:rsidRPr="005A6E72" w:rsidTr="00945C1C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F5A8D" w:rsidRPr="00035CC0" w:rsidRDefault="004F5A8D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F5A8D" w:rsidRDefault="004F5A8D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8D" w:rsidRPr="005731F2" w:rsidRDefault="004F5A8D" w:rsidP="00945C1C">
            <w:pPr>
              <w:rPr>
                <w:sz w:val="28"/>
              </w:rPr>
            </w:pPr>
          </w:p>
        </w:tc>
      </w:tr>
      <w:tr w:rsidR="004F5A8D" w:rsidRPr="005A6E72" w:rsidTr="004F5A8D">
        <w:trPr>
          <w:trHeight w:val="547"/>
        </w:trPr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F5A8D" w:rsidRPr="005A6E72" w:rsidRDefault="004F5A8D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8D" w:rsidRPr="005731F2" w:rsidRDefault="004F5A8D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>Футбол</w:t>
            </w:r>
          </w:p>
        </w:tc>
      </w:tr>
      <w:tr w:rsidR="004F5A8D" w:rsidRPr="005A6E72" w:rsidTr="00945C1C"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5A8D" w:rsidRPr="005A6E72" w:rsidRDefault="004F5A8D" w:rsidP="00945C1C">
            <w:pPr>
              <w:rPr>
                <w:sz w:val="28"/>
              </w:rPr>
            </w:pPr>
            <w:r>
              <w:rPr>
                <w:spacing w:val="2"/>
                <w:sz w:val="28"/>
                <w:szCs w:val="28"/>
              </w:rPr>
              <w:t>Общекультур</w:t>
            </w:r>
            <w:r>
              <w:rPr>
                <w:sz w:val="28"/>
                <w:szCs w:val="28"/>
              </w:rPr>
              <w:t>ное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5731F2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4F5A8D" w:rsidRPr="005A6E72" w:rsidRDefault="004F5A8D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8D" w:rsidRPr="005731F2" w:rsidRDefault="004F5A8D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>Веселые нотки</w:t>
            </w:r>
          </w:p>
        </w:tc>
      </w:tr>
      <w:tr w:rsidR="004F5A8D" w:rsidRPr="005A6E72" w:rsidTr="00945C1C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8D" w:rsidRPr="005731F2" w:rsidRDefault="005731F2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>Хочу все знать</w:t>
            </w:r>
          </w:p>
        </w:tc>
      </w:tr>
      <w:tr w:rsidR="004F5A8D" w:rsidRPr="005A6E72" w:rsidTr="00945C1C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A8D" w:rsidRPr="005A6E72" w:rsidRDefault="004F5A8D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8D" w:rsidRPr="005731F2" w:rsidRDefault="005731F2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>Путь к успеху</w:t>
            </w:r>
          </w:p>
        </w:tc>
      </w:tr>
      <w:tr w:rsidR="005731F2" w:rsidRPr="005A6E72" w:rsidTr="00945C1C">
        <w:tc>
          <w:tcPr>
            <w:tcW w:w="20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31F2" w:rsidRDefault="005731F2" w:rsidP="00945C1C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Общеинтеллектуальное</w:t>
            </w:r>
          </w:p>
          <w:p w:rsidR="005731F2" w:rsidRPr="005A6E72" w:rsidRDefault="005731F2" w:rsidP="00945C1C">
            <w:pPr>
              <w:rPr>
                <w:sz w:val="28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1F2" w:rsidRPr="005731F2" w:rsidRDefault="005731F2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>Край родной, познакомимся с тобой</w:t>
            </w:r>
          </w:p>
        </w:tc>
      </w:tr>
      <w:tr w:rsidR="005731F2" w:rsidRPr="005A6E72" w:rsidTr="00945C1C"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sz w:val="28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1F2" w:rsidRPr="005731F2" w:rsidRDefault="005731F2" w:rsidP="00945C1C">
            <w:pPr>
              <w:rPr>
                <w:sz w:val="28"/>
              </w:rPr>
            </w:pPr>
          </w:p>
        </w:tc>
      </w:tr>
      <w:tr w:rsidR="005731F2" w:rsidRPr="005A6E72" w:rsidTr="00945C1C">
        <w:trPr>
          <w:trHeight w:val="307"/>
        </w:trPr>
        <w:tc>
          <w:tcPr>
            <w:tcW w:w="20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Default="005731F2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1F2" w:rsidRPr="005731F2" w:rsidRDefault="005731F2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 xml:space="preserve">Робототехника </w:t>
            </w:r>
          </w:p>
        </w:tc>
      </w:tr>
      <w:tr w:rsidR="005731F2" w:rsidRPr="005A6E72" w:rsidTr="00945C1C">
        <w:trPr>
          <w:trHeight w:val="307"/>
        </w:trPr>
        <w:tc>
          <w:tcPr>
            <w:tcW w:w="20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rPr>
                <w:sz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Default="005731F2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1F2" w:rsidRPr="005731F2" w:rsidRDefault="005731F2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 xml:space="preserve">Флорина </w:t>
            </w:r>
          </w:p>
        </w:tc>
      </w:tr>
      <w:tr w:rsidR="005731F2" w:rsidRPr="005A6E72" w:rsidTr="00945C1C">
        <w:trPr>
          <w:trHeight w:val="393"/>
        </w:trPr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1F2" w:rsidRPr="00035CC0" w:rsidRDefault="005731F2" w:rsidP="00945C1C">
            <w:pPr>
              <w:rPr>
                <w:sz w:val="28"/>
              </w:rPr>
            </w:pPr>
            <w:r w:rsidRPr="00035CC0">
              <w:rPr>
                <w:sz w:val="28"/>
              </w:rPr>
              <w:t>Духовно-нравственное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1F2" w:rsidRPr="005731F2" w:rsidRDefault="005731F2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>Основы православной культуры</w:t>
            </w:r>
          </w:p>
        </w:tc>
      </w:tr>
      <w:tr w:rsidR="005731F2" w:rsidRPr="005A6E72" w:rsidTr="00945C1C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1F2" w:rsidRPr="00035CC0" w:rsidRDefault="005731F2" w:rsidP="00945C1C">
            <w:pPr>
              <w:rPr>
                <w:sz w:val="28"/>
              </w:rPr>
            </w:pPr>
            <w:r w:rsidRPr="00035CC0">
              <w:rPr>
                <w:sz w:val="28"/>
              </w:rPr>
              <w:t>Социальное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F2" w:rsidRPr="005731F2" w:rsidRDefault="005731F2" w:rsidP="00945C1C">
            <w:pPr>
              <w:rPr>
                <w:b/>
                <w:sz w:val="28"/>
              </w:rPr>
            </w:pPr>
            <w:r w:rsidRPr="005731F2">
              <w:rPr>
                <w:sz w:val="28"/>
              </w:rPr>
              <w:t>Психологическая азбука</w:t>
            </w:r>
          </w:p>
        </w:tc>
      </w:tr>
      <w:tr w:rsidR="005731F2" w:rsidRPr="005A6E72" w:rsidTr="00945C1C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1F2" w:rsidRPr="005A6E72" w:rsidRDefault="005731F2" w:rsidP="00945C1C">
            <w:pPr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1F2" w:rsidRPr="005A6E72" w:rsidRDefault="005731F2" w:rsidP="00945C1C">
            <w:pPr>
              <w:jc w:val="center"/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10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F2" w:rsidRPr="005A6E72" w:rsidRDefault="005731F2" w:rsidP="00945C1C">
            <w:pPr>
              <w:rPr>
                <w:sz w:val="28"/>
              </w:rPr>
            </w:pPr>
          </w:p>
        </w:tc>
      </w:tr>
    </w:tbl>
    <w:p w:rsidR="00757B6A" w:rsidRDefault="00757B6A" w:rsidP="00F4605C">
      <w:pPr>
        <w:jc w:val="center"/>
        <w:rPr>
          <w:spacing w:val="2"/>
          <w:sz w:val="28"/>
          <w:szCs w:val="28"/>
        </w:rPr>
      </w:pPr>
    </w:p>
    <w:p w:rsidR="00757B6A" w:rsidRDefault="00757B6A" w:rsidP="00F4605C">
      <w:pPr>
        <w:jc w:val="center"/>
        <w:rPr>
          <w:spacing w:val="2"/>
          <w:sz w:val="28"/>
          <w:szCs w:val="28"/>
        </w:rPr>
      </w:pPr>
    </w:p>
    <w:p w:rsidR="00DE3390" w:rsidRDefault="00DE3390" w:rsidP="00F4605C">
      <w:pPr>
        <w:jc w:val="center"/>
        <w:rPr>
          <w:b/>
          <w:sz w:val="28"/>
        </w:rPr>
      </w:pPr>
    </w:p>
    <w:p w:rsidR="00F4605C" w:rsidRDefault="00F4605C" w:rsidP="00F4605C">
      <w:pPr>
        <w:jc w:val="center"/>
        <w:rPr>
          <w:b/>
          <w:sz w:val="28"/>
        </w:rPr>
      </w:pPr>
    </w:p>
    <w:p w:rsidR="002E1961" w:rsidRDefault="002E1961" w:rsidP="00F4605C">
      <w:pPr>
        <w:jc w:val="center"/>
        <w:rPr>
          <w:b/>
          <w:sz w:val="28"/>
        </w:rPr>
      </w:pPr>
    </w:p>
    <w:p w:rsidR="006D35D9" w:rsidRDefault="006D35D9" w:rsidP="00F4605C">
      <w:pPr>
        <w:jc w:val="center"/>
        <w:rPr>
          <w:b/>
          <w:sz w:val="28"/>
        </w:rPr>
      </w:pPr>
    </w:p>
    <w:p w:rsidR="005731F2" w:rsidRDefault="005731F2" w:rsidP="00F4605C">
      <w:pPr>
        <w:jc w:val="center"/>
        <w:rPr>
          <w:b/>
          <w:sz w:val="28"/>
        </w:rPr>
      </w:pPr>
    </w:p>
    <w:p w:rsidR="005731F2" w:rsidRDefault="005731F2" w:rsidP="00F4605C">
      <w:pPr>
        <w:jc w:val="center"/>
        <w:rPr>
          <w:b/>
          <w:sz w:val="28"/>
        </w:rPr>
      </w:pPr>
    </w:p>
    <w:p w:rsidR="005731F2" w:rsidRDefault="005731F2" w:rsidP="00F4605C">
      <w:pPr>
        <w:jc w:val="center"/>
        <w:rPr>
          <w:b/>
          <w:sz w:val="28"/>
        </w:rPr>
      </w:pPr>
    </w:p>
    <w:p w:rsidR="005731F2" w:rsidRDefault="005731F2" w:rsidP="00F4605C">
      <w:pPr>
        <w:jc w:val="center"/>
        <w:rPr>
          <w:b/>
          <w:sz w:val="28"/>
        </w:rPr>
      </w:pPr>
    </w:p>
    <w:p w:rsidR="005731F2" w:rsidRDefault="005731F2" w:rsidP="00F4605C">
      <w:pPr>
        <w:jc w:val="center"/>
        <w:rPr>
          <w:b/>
          <w:sz w:val="28"/>
        </w:rPr>
      </w:pPr>
    </w:p>
    <w:p w:rsidR="005731F2" w:rsidRDefault="005731F2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67"/>
        <w:gridCol w:w="567"/>
        <w:gridCol w:w="4733"/>
      </w:tblGrid>
      <w:tr w:rsidR="00271CBC" w:rsidRPr="005A6E72" w:rsidTr="00945C1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5A6E72" w:rsidRDefault="00271CBC" w:rsidP="00945C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 деятельность (4</w:t>
            </w:r>
            <w:r w:rsidRPr="005A6E72">
              <w:rPr>
                <w:b/>
                <w:sz w:val="28"/>
              </w:rPr>
              <w:t xml:space="preserve"> классы)</w:t>
            </w:r>
          </w:p>
        </w:tc>
      </w:tr>
      <w:tr w:rsidR="00271CBC" w:rsidRPr="005A6E72" w:rsidTr="003D578E"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Направление образовательно-</w:t>
            </w:r>
            <w:r w:rsidRPr="005A6E72">
              <w:rPr>
                <w:sz w:val="28"/>
              </w:rPr>
              <w:lastRenderedPageBreak/>
              <w:t>воспитательной деятельности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lastRenderedPageBreak/>
              <w:t xml:space="preserve">Кол-во </w:t>
            </w:r>
            <w:r w:rsidRPr="005A6E72">
              <w:rPr>
                <w:sz w:val="28"/>
              </w:rPr>
              <w:lastRenderedPageBreak/>
              <w:t>часов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lastRenderedPageBreak/>
              <w:t>Название курса</w:t>
            </w:r>
          </w:p>
        </w:tc>
      </w:tr>
      <w:tr w:rsidR="00271CBC" w:rsidRPr="005A6E72" w:rsidTr="003D578E">
        <w:trPr>
          <w:trHeight w:val="441"/>
        </w:trPr>
        <w:tc>
          <w:tcPr>
            <w:tcW w:w="20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1CBC" w:rsidRPr="00035CC0" w:rsidRDefault="00271CBC" w:rsidP="00945C1C">
            <w:pPr>
              <w:rPr>
                <w:sz w:val="28"/>
              </w:rPr>
            </w:pPr>
            <w:r w:rsidRPr="00035CC0">
              <w:rPr>
                <w:sz w:val="28"/>
              </w:rPr>
              <w:lastRenderedPageBreak/>
              <w:t>Спортивно-оздоровительное</w:t>
            </w:r>
          </w:p>
          <w:p w:rsidR="00271CBC" w:rsidRPr="00035CC0" w:rsidRDefault="00271CBC" w:rsidP="00945C1C">
            <w:pPr>
              <w:rPr>
                <w:sz w:val="2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CBC" w:rsidRPr="004F5A8D" w:rsidRDefault="00271CBC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Русские народные игры</w:t>
            </w:r>
          </w:p>
        </w:tc>
      </w:tr>
      <w:tr w:rsidR="00271CBC" w:rsidRPr="005A6E72" w:rsidTr="003D578E">
        <w:tc>
          <w:tcPr>
            <w:tcW w:w="2008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1CBC" w:rsidRPr="00035CC0" w:rsidRDefault="00271CBC" w:rsidP="00945C1C">
            <w:pPr>
              <w:rPr>
                <w:sz w:val="28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71CBC" w:rsidRDefault="00271CBC" w:rsidP="00945C1C">
            <w:pPr>
              <w:jc w:val="center"/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4F5A8D" w:rsidRDefault="00271CBC" w:rsidP="00945C1C">
            <w:pPr>
              <w:rPr>
                <w:sz w:val="28"/>
              </w:rPr>
            </w:pPr>
          </w:p>
        </w:tc>
      </w:tr>
      <w:tr w:rsidR="00271CBC" w:rsidRPr="005A6E72" w:rsidTr="003D578E">
        <w:trPr>
          <w:trHeight w:val="509"/>
        </w:trPr>
        <w:tc>
          <w:tcPr>
            <w:tcW w:w="20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rPr>
                <w:sz w:val="28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71CBC" w:rsidRPr="005A6E72" w:rsidRDefault="00271CBC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4F5A8D" w:rsidRDefault="00271CBC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Футбол</w:t>
            </w:r>
          </w:p>
        </w:tc>
      </w:tr>
      <w:tr w:rsidR="00271CBC" w:rsidRPr="005A6E72" w:rsidTr="003D578E">
        <w:trPr>
          <w:trHeight w:val="416"/>
        </w:trPr>
        <w:tc>
          <w:tcPr>
            <w:tcW w:w="20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1CBC" w:rsidRPr="005A6E72" w:rsidRDefault="00271CBC" w:rsidP="00945C1C">
            <w:pPr>
              <w:rPr>
                <w:sz w:val="28"/>
              </w:rPr>
            </w:pPr>
            <w:r>
              <w:rPr>
                <w:spacing w:val="2"/>
                <w:sz w:val="28"/>
                <w:szCs w:val="28"/>
              </w:rPr>
              <w:t>Общекультур</w:t>
            </w:r>
            <w:r>
              <w:rPr>
                <w:sz w:val="28"/>
                <w:szCs w:val="28"/>
              </w:rPr>
              <w:t>ное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3D578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5A6E72" w:rsidRDefault="00271CBC" w:rsidP="003D578E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4F5A8D" w:rsidRDefault="00271CBC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Веселые нотки</w:t>
            </w:r>
          </w:p>
        </w:tc>
      </w:tr>
      <w:tr w:rsidR="003D578E" w:rsidRPr="005A6E72" w:rsidTr="003D578E">
        <w:tc>
          <w:tcPr>
            <w:tcW w:w="20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578E" w:rsidRDefault="003D578E" w:rsidP="00945C1C">
            <w:pPr>
              <w:rPr>
                <w:spacing w:val="2"/>
                <w:sz w:val="28"/>
                <w:szCs w:val="28"/>
              </w:rPr>
            </w:pPr>
          </w:p>
          <w:p w:rsidR="003D578E" w:rsidRDefault="003D578E" w:rsidP="00945C1C">
            <w:pPr>
              <w:rPr>
                <w:spacing w:val="2"/>
                <w:sz w:val="28"/>
                <w:szCs w:val="28"/>
              </w:rPr>
            </w:pPr>
          </w:p>
          <w:p w:rsidR="003D578E" w:rsidRDefault="003D578E" w:rsidP="00945C1C">
            <w:pPr>
              <w:rPr>
                <w:spacing w:val="2"/>
                <w:sz w:val="28"/>
                <w:szCs w:val="28"/>
              </w:rPr>
            </w:pPr>
          </w:p>
          <w:p w:rsidR="003D578E" w:rsidRDefault="003D578E" w:rsidP="00945C1C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Общеинтеллектуальное</w:t>
            </w:r>
          </w:p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78E" w:rsidRPr="004F5A8D" w:rsidRDefault="003D578E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Край родной, познакомимся с тобой</w:t>
            </w:r>
          </w:p>
        </w:tc>
      </w:tr>
      <w:tr w:rsidR="003D578E" w:rsidRPr="005A6E72" w:rsidTr="003D578E">
        <w:tc>
          <w:tcPr>
            <w:tcW w:w="20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jc w:val="center"/>
              <w:rPr>
                <w:sz w:val="28"/>
              </w:rPr>
            </w:pP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78E" w:rsidRPr="004F5A8D" w:rsidRDefault="003D578E" w:rsidP="00945C1C">
            <w:pPr>
              <w:rPr>
                <w:sz w:val="28"/>
              </w:rPr>
            </w:pPr>
          </w:p>
        </w:tc>
      </w:tr>
      <w:tr w:rsidR="003D578E" w:rsidRPr="005A6E72" w:rsidTr="00945C1C">
        <w:trPr>
          <w:trHeight w:val="307"/>
        </w:trPr>
        <w:tc>
          <w:tcPr>
            <w:tcW w:w="20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78E" w:rsidRPr="004F5A8D" w:rsidRDefault="003D578E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«Эрудит»</w:t>
            </w:r>
          </w:p>
        </w:tc>
      </w:tr>
      <w:tr w:rsidR="003D578E" w:rsidRPr="005A6E72" w:rsidTr="00945C1C">
        <w:trPr>
          <w:trHeight w:val="307"/>
        </w:trPr>
        <w:tc>
          <w:tcPr>
            <w:tcW w:w="20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Default="003D578E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78E" w:rsidRPr="004F5A8D" w:rsidRDefault="003D578E" w:rsidP="00945C1C">
            <w:pPr>
              <w:rPr>
                <w:sz w:val="28"/>
              </w:rPr>
            </w:pPr>
            <w:r w:rsidRPr="005731F2">
              <w:rPr>
                <w:sz w:val="28"/>
              </w:rPr>
              <w:t>Робототехника</w:t>
            </w:r>
          </w:p>
        </w:tc>
      </w:tr>
      <w:tr w:rsidR="003D578E" w:rsidRPr="005A6E72" w:rsidTr="00945C1C">
        <w:trPr>
          <w:trHeight w:val="307"/>
        </w:trPr>
        <w:tc>
          <w:tcPr>
            <w:tcW w:w="20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Default="003D578E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78E" w:rsidRDefault="003D578E" w:rsidP="00945C1C">
            <w:pPr>
              <w:rPr>
                <w:sz w:val="28"/>
              </w:rPr>
            </w:pPr>
            <w:r>
              <w:rPr>
                <w:sz w:val="28"/>
              </w:rPr>
              <w:t>Юный исследователь (4в класс)</w:t>
            </w:r>
          </w:p>
          <w:p w:rsidR="003D578E" w:rsidRDefault="003D578E" w:rsidP="00945C1C">
            <w:pPr>
              <w:rPr>
                <w:sz w:val="28"/>
              </w:rPr>
            </w:pPr>
            <w:r>
              <w:rPr>
                <w:sz w:val="28"/>
              </w:rPr>
              <w:t>Занимательная грамматика (4б класс)</w:t>
            </w:r>
          </w:p>
          <w:p w:rsidR="003D578E" w:rsidRPr="005731F2" w:rsidRDefault="003D578E" w:rsidP="00945C1C">
            <w:pPr>
              <w:rPr>
                <w:sz w:val="28"/>
              </w:rPr>
            </w:pPr>
            <w:r>
              <w:rPr>
                <w:sz w:val="28"/>
              </w:rPr>
              <w:t>Магия слова (4а класс)</w:t>
            </w:r>
          </w:p>
        </w:tc>
      </w:tr>
      <w:tr w:rsidR="003D578E" w:rsidRPr="005A6E72" w:rsidTr="003D578E">
        <w:trPr>
          <w:trHeight w:val="307"/>
        </w:trPr>
        <w:tc>
          <w:tcPr>
            <w:tcW w:w="20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Pr="005A6E72" w:rsidRDefault="003D578E" w:rsidP="00945C1C">
            <w:pPr>
              <w:rPr>
                <w:sz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8E" w:rsidRDefault="003D578E" w:rsidP="00945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78E" w:rsidRDefault="003D578E" w:rsidP="00945C1C">
            <w:pPr>
              <w:rPr>
                <w:sz w:val="28"/>
              </w:rPr>
            </w:pPr>
            <w:r>
              <w:rPr>
                <w:sz w:val="28"/>
              </w:rPr>
              <w:t>Фото-проект «Доброта вокруг нас»</w:t>
            </w:r>
          </w:p>
        </w:tc>
      </w:tr>
      <w:tr w:rsidR="00271CBC" w:rsidRPr="005A6E72" w:rsidTr="003D578E">
        <w:trPr>
          <w:trHeight w:val="393"/>
        </w:trPr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035CC0" w:rsidRDefault="00271CBC" w:rsidP="00945C1C">
            <w:pPr>
              <w:rPr>
                <w:sz w:val="28"/>
              </w:rPr>
            </w:pPr>
            <w:r w:rsidRPr="00035CC0">
              <w:rPr>
                <w:sz w:val="28"/>
              </w:rPr>
              <w:t>Духовно-нравственное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4F5A8D" w:rsidRDefault="00271CBC" w:rsidP="00945C1C">
            <w:pPr>
              <w:rPr>
                <w:sz w:val="28"/>
              </w:rPr>
            </w:pPr>
            <w:r w:rsidRPr="004F5A8D">
              <w:rPr>
                <w:sz w:val="28"/>
              </w:rPr>
              <w:t>Основы православной культуры</w:t>
            </w:r>
          </w:p>
        </w:tc>
      </w:tr>
      <w:tr w:rsidR="00271CBC" w:rsidRPr="005A6E72" w:rsidTr="003D578E"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035CC0" w:rsidRDefault="00271CBC" w:rsidP="00945C1C">
            <w:pPr>
              <w:rPr>
                <w:sz w:val="28"/>
              </w:rPr>
            </w:pPr>
            <w:r w:rsidRPr="00035CC0">
              <w:rPr>
                <w:sz w:val="28"/>
              </w:rPr>
              <w:t>Социальное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sz w:val="28"/>
              </w:rPr>
            </w:pPr>
            <w:r w:rsidRPr="005A6E72">
              <w:rPr>
                <w:sz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BC" w:rsidRPr="004F5A8D" w:rsidRDefault="00271CBC" w:rsidP="00945C1C">
            <w:pPr>
              <w:rPr>
                <w:b/>
                <w:sz w:val="28"/>
              </w:rPr>
            </w:pPr>
            <w:r w:rsidRPr="004F5A8D">
              <w:rPr>
                <w:sz w:val="28"/>
              </w:rPr>
              <w:t>Психологическая азбука</w:t>
            </w:r>
          </w:p>
        </w:tc>
      </w:tr>
      <w:tr w:rsidR="00271CBC" w:rsidRPr="005A6E72" w:rsidTr="003D578E"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BC" w:rsidRPr="005A6E72" w:rsidRDefault="00271CBC" w:rsidP="00945C1C">
            <w:pPr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Итого: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C" w:rsidRPr="005A6E72" w:rsidRDefault="00271CBC" w:rsidP="00945C1C">
            <w:pPr>
              <w:jc w:val="center"/>
              <w:rPr>
                <w:b/>
                <w:sz w:val="28"/>
              </w:rPr>
            </w:pPr>
            <w:r w:rsidRPr="005A6E72">
              <w:rPr>
                <w:b/>
                <w:sz w:val="28"/>
              </w:rPr>
              <w:t>10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BC" w:rsidRPr="005A6E72" w:rsidRDefault="00271CBC" w:rsidP="00945C1C">
            <w:pPr>
              <w:rPr>
                <w:sz w:val="28"/>
              </w:rPr>
            </w:pPr>
          </w:p>
        </w:tc>
      </w:tr>
    </w:tbl>
    <w:p w:rsidR="00271CBC" w:rsidRDefault="00271CBC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p w:rsidR="00271CBC" w:rsidRDefault="00271CBC" w:rsidP="00F4605C">
      <w:pPr>
        <w:jc w:val="center"/>
        <w:rPr>
          <w:b/>
          <w:sz w:val="28"/>
        </w:rPr>
      </w:pPr>
    </w:p>
    <w:p w:rsidR="006D35D9" w:rsidRDefault="006D35D9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864BE0" w:rsidRDefault="00864BE0" w:rsidP="00F4605C">
      <w:pPr>
        <w:jc w:val="center"/>
        <w:rPr>
          <w:b/>
          <w:sz w:val="28"/>
        </w:rPr>
      </w:pPr>
    </w:p>
    <w:p w:rsidR="00264CD5" w:rsidRDefault="00264CD5" w:rsidP="00F4605C">
      <w:pPr>
        <w:jc w:val="center"/>
        <w:rPr>
          <w:b/>
          <w:sz w:val="28"/>
        </w:rPr>
      </w:pPr>
    </w:p>
    <w:p w:rsidR="00264CD5" w:rsidRDefault="00264CD5" w:rsidP="00F4605C">
      <w:pPr>
        <w:jc w:val="center"/>
        <w:rPr>
          <w:b/>
          <w:sz w:val="28"/>
        </w:rPr>
      </w:pPr>
    </w:p>
    <w:p w:rsidR="00264CD5" w:rsidRDefault="00264CD5" w:rsidP="00F4605C">
      <w:pPr>
        <w:jc w:val="center"/>
        <w:rPr>
          <w:b/>
          <w:sz w:val="28"/>
        </w:rPr>
      </w:pPr>
    </w:p>
    <w:p w:rsidR="006D35D9" w:rsidRDefault="006D35D9" w:rsidP="00F4605C">
      <w:pPr>
        <w:jc w:val="center"/>
        <w:rPr>
          <w:b/>
          <w:sz w:val="28"/>
        </w:rPr>
      </w:pPr>
    </w:p>
    <w:p w:rsidR="00FE44E7" w:rsidRDefault="00FE44E7" w:rsidP="00F4605C">
      <w:pPr>
        <w:jc w:val="center"/>
        <w:rPr>
          <w:b/>
          <w:sz w:val="28"/>
        </w:rPr>
      </w:pPr>
    </w:p>
    <w:p w:rsidR="006670CA" w:rsidRDefault="006670CA" w:rsidP="00F4605C">
      <w:pPr>
        <w:jc w:val="center"/>
        <w:rPr>
          <w:b/>
          <w:sz w:val="28"/>
        </w:rPr>
      </w:pPr>
    </w:p>
    <w:p w:rsidR="006670CA" w:rsidRDefault="006670CA" w:rsidP="006670CA">
      <w:r w:rsidRPr="009013DB">
        <w:lastRenderedPageBreak/>
        <w:t>Рассмотрено</w:t>
      </w:r>
      <w:r>
        <w:t xml:space="preserve"> на</w:t>
      </w:r>
      <w:r w:rsidRPr="009013DB">
        <w:t xml:space="preserve"> заседании</w:t>
      </w:r>
      <w:proofErr w:type="gramStart"/>
      <w:r w:rsidRPr="009013DB">
        <w:t xml:space="preserve"> </w:t>
      </w:r>
      <w:r>
        <w:t xml:space="preserve">                                                          </w:t>
      </w:r>
      <w:r w:rsidRPr="009013DB">
        <w:t>У</w:t>
      </w:r>
      <w:proofErr w:type="gramEnd"/>
      <w:r w:rsidRPr="009013DB">
        <w:t xml:space="preserve">тверждаю                                 </w:t>
      </w:r>
      <w:r>
        <w:t xml:space="preserve">                                                                                                         </w:t>
      </w:r>
      <w:r w:rsidRPr="009013DB">
        <w:t xml:space="preserve"> </w:t>
      </w:r>
    </w:p>
    <w:p w:rsidR="006670CA" w:rsidRDefault="006670CA" w:rsidP="006670CA">
      <w:r w:rsidRPr="009013DB">
        <w:t xml:space="preserve">педагогического совета      </w:t>
      </w:r>
      <w:r>
        <w:t xml:space="preserve">                                                         Директор школы:</w:t>
      </w:r>
    </w:p>
    <w:p w:rsidR="006670CA" w:rsidRDefault="006670CA" w:rsidP="006670CA">
      <w:r>
        <w:t>Протокол №1 от 31 августа 2015</w:t>
      </w:r>
      <w:r w:rsidRPr="009013DB">
        <w:t xml:space="preserve"> г.                                         </w:t>
      </w:r>
      <w:r>
        <w:t xml:space="preserve">    _________/</w:t>
      </w:r>
      <w:proofErr w:type="spellStart"/>
      <w:r>
        <w:t>О.С.Балакирева</w:t>
      </w:r>
      <w:proofErr w:type="spellEnd"/>
      <w:r w:rsidRPr="009013DB">
        <w:t>/</w:t>
      </w:r>
      <w:r>
        <w:t xml:space="preserve">                                                                                                        </w:t>
      </w:r>
      <w:r w:rsidRPr="009013DB">
        <w:t xml:space="preserve">                                          </w:t>
      </w:r>
      <w:r>
        <w:t xml:space="preserve">                                                                                                          </w:t>
      </w:r>
    </w:p>
    <w:p w:rsidR="006670CA" w:rsidRPr="009013DB" w:rsidRDefault="006670CA" w:rsidP="006670CA">
      <w:r>
        <w:t xml:space="preserve">                                                                                                        Приказ № 153 </w:t>
      </w:r>
      <w:r w:rsidRPr="009013DB">
        <w:t>от</w:t>
      </w:r>
      <w:r>
        <w:t xml:space="preserve"> 01.09.2015</w:t>
      </w:r>
      <w:r w:rsidRPr="009013DB">
        <w:t xml:space="preserve"> г.</w:t>
      </w:r>
      <w:r>
        <w:t xml:space="preserve"> </w:t>
      </w:r>
      <w:r w:rsidRPr="009013DB">
        <w:t xml:space="preserve">                             </w:t>
      </w:r>
      <w:r>
        <w:t xml:space="preserve">                                                                                                           </w:t>
      </w:r>
      <w:r w:rsidRPr="009013DB">
        <w:t xml:space="preserve">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0CA" w:rsidRDefault="006670CA" w:rsidP="006670CA">
      <w:r w:rsidRPr="009013DB">
        <w:t xml:space="preserve">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</w:p>
    <w:p w:rsidR="00640CAE" w:rsidRDefault="00640CAE" w:rsidP="00734E66">
      <w:pPr>
        <w:ind w:firstLine="709"/>
      </w:pPr>
    </w:p>
    <w:p w:rsidR="001323E0" w:rsidRPr="00784778" w:rsidRDefault="001323E0" w:rsidP="001323E0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778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1323E0" w:rsidRPr="00784778" w:rsidRDefault="001323E0" w:rsidP="001323E0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778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1323E0" w:rsidRPr="00784778" w:rsidRDefault="00784778" w:rsidP="001323E0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1323E0" w:rsidRPr="00784778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№4, </w:t>
      </w:r>
    </w:p>
    <w:p w:rsidR="001323E0" w:rsidRPr="00784778" w:rsidRDefault="001323E0" w:rsidP="001323E0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778">
        <w:rPr>
          <w:rFonts w:ascii="Times New Roman" w:hAnsi="Times New Roman" w:cs="Times New Roman"/>
          <w:sz w:val="28"/>
          <w:szCs w:val="28"/>
        </w:rPr>
        <w:t>реализую</w:t>
      </w:r>
      <w:r w:rsidR="00784778">
        <w:rPr>
          <w:rFonts w:ascii="Times New Roman" w:hAnsi="Times New Roman" w:cs="Times New Roman"/>
          <w:sz w:val="28"/>
          <w:szCs w:val="28"/>
        </w:rPr>
        <w:t>щего государственный</w:t>
      </w:r>
      <w:r w:rsidRPr="00784778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="00784778">
        <w:rPr>
          <w:rFonts w:ascii="Times New Roman" w:hAnsi="Times New Roman" w:cs="Times New Roman"/>
          <w:sz w:val="28"/>
          <w:szCs w:val="28"/>
        </w:rPr>
        <w:t>ьный стандарт</w:t>
      </w:r>
      <w:r w:rsidRPr="00784778">
        <w:rPr>
          <w:rFonts w:ascii="Times New Roman" w:hAnsi="Times New Roman" w:cs="Times New Roman"/>
          <w:sz w:val="28"/>
          <w:szCs w:val="28"/>
        </w:rPr>
        <w:t xml:space="preserve"> основного об</w:t>
      </w:r>
      <w:r w:rsidR="00784778">
        <w:rPr>
          <w:rFonts w:ascii="Times New Roman" w:hAnsi="Times New Roman" w:cs="Times New Roman"/>
          <w:sz w:val="28"/>
          <w:szCs w:val="28"/>
        </w:rPr>
        <w:t>щего  образования на 2015-2016</w:t>
      </w:r>
      <w:r w:rsidRPr="0078477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323E0" w:rsidRPr="00784778" w:rsidRDefault="001323E0" w:rsidP="001323E0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3E0" w:rsidRPr="00784778" w:rsidRDefault="001323E0" w:rsidP="00264CD5">
      <w:pPr>
        <w:pStyle w:val="a6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778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1323E0" w:rsidRPr="0020346F" w:rsidRDefault="001323E0" w:rsidP="00264CD5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1323E0" w:rsidRDefault="001323E0" w:rsidP="00264CD5">
      <w:pPr>
        <w:pStyle w:val="a6"/>
        <w:numPr>
          <w:ilvl w:val="1"/>
          <w:numId w:val="7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1323E0" w:rsidRDefault="001323E0" w:rsidP="00264CD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Учебный </w:t>
      </w:r>
      <w:r w:rsidR="00784778">
        <w:rPr>
          <w:sz w:val="28"/>
          <w:szCs w:val="28"/>
        </w:rPr>
        <w:t xml:space="preserve">план МКОУ </w:t>
      </w:r>
      <w:proofErr w:type="spellStart"/>
      <w:r w:rsidR="00784778">
        <w:rPr>
          <w:sz w:val="28"/>
          <w:szCs w:val="28"/>
        </w:rPr>
        <w:t>Бутурлиновской</w:t>
      </w:r>
      <w:proofErr w:type="spellEnd"/>
      <w:r w:rsidR="00784778">
        <w:rPr>
          <w:sz w:val="28"/>
          <w:szCs w:val="28"/>
        </w:rPr>
        <w:t xml:space="preserve"> основной</w:t>
      </w:r>
      <w:r>
        <w:rPr>
          <w:sz w:val="28"/>
          <w:szCs w:val="28"/>
        </w:rPr>
        <w:t xml:space="preserve"> общеобразовательной школы  №4, реализующей </w:t>
      </w:r>
      <w:r w:rsidR="00784778" w:rsidRPr="0051394A">
        <w:rPr>
          <w:sz w:val="28"/>
          <w:szCs w:val="28"/>
        </w:rPr>
        <w:t>основную</w:t>
      </w:r>
      <w:r w:rsidR="00784778">
        <w:rPr>
          <w:sz w:val="28"/>
          <w:szCs w:val="28"/>
        </w:rPr>
        <w:t xml:space="preserve"> образовательную программу основного</w:t>
      </w:r>
      <w:r w:rsidR="00784778" w:rsidRPr="0051394A">
        <w:rPr>
          <w:sz w:val="28"/>
          <w:szCs w:val="28"/>
        </w:rPr>
        <w:t xml:space="preserve"> общего образования в соответствии с федеральным государственным образ</w:t>
      </w:r>
      <w:r w:rsidR="00784778">
        <w:rPr>
          <w:sz w:val="28"/>
          <w:szCs w:val="28"/>
        </w:rPr>
        <w:t>овательным стандартом основного</w:t>
      </w:r>
      <w:r w:rsidR="00784778" w:rsidRPr="0051394A">
        <w:rPr>
          <w:sz w:val="28"/>
          <w:szCs w:val="28"/>
        </w:rPr>
        <w:t xml:space="preserve"> общего образования</w:t>
      </w:r>
      <w:r w:rsidR="007B0D0E">
        <w:rPr>
          <w:sz w:val="28"/>
          <w:szCs w:val="28"/>
        </w:rPr>
        <w:t xml:space="preserve">, </w:t>
      </w:r>
      <w:r w:rsidR="00784778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в соответствии с</w:t>
      </w:r>
      <w:r w:rsidRPr="0051394A">
        <w:rPr>
          <w:sz w:val="28"/>
          <w:szCs w:val="28"/>
        </w:rPr>
        <w:t xml:space="preserve"> </w:t>
      </w:r>
      <w:hyperlink r:id="rId9" w:history="1">
        <w:r w:rsidRPr="0051394A">
          <w:rPr>
            <w:sz w:val="28"/>
            <w:szCs w:val="28"/>
          </w:rPr>
          <w:t>Законом</w:t>
        </w:r>
      </w:hyperlink>
      <w:r w:rsidRPr="0051394A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10.07.1992 № 3266-1 «Об образовании», приказом Министерства образования и науки Российской Федерации от 17.12.2010 № 1897</w:t>
      </w:r>
      <w:r w:rsidRPr="002F2666">
        <w:t xml:space="preserve"> </w:t>
      </w:r>
      <w:r w:rsidRPr="002F2666">
        <w:rPr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федерального государственного образовательного стандарта основного общего </w:t>
      </w:r>
      <w:r w:rsidRPr="002F2666">
        <w:rPr>
          <w:sz w:val="28"/>
          <w:szCs w:val="28"/>
        </w:rPr>
        <w:t xml:space="preserve">образования», </w:t>
      </w:r>
      <w:r w:rsidRPr="00DC177A">
        <w:rPr>
          <w:sz w:val="28"/>
          <w:szCs w:val="28"/>
        </w:rPr>
        <w:t>п</w:t>
      </w:r>
      <w:r>
        <w:rPr>
          <w:sz w:val="28"/>
          <w:szCs w:val="28"/>
        </w:rPr>
        <w:t>остановлением Главного государственного санитарного</w:t>
      </w:r>
      <w:proofErr w:type="gramEnd"/>
      <w:r>
        <w:rPr>
          <w:sz w:val="28"/>
          <w:szCs w:val="28"/>
        </w:rPr>
        <w:t xml:space="preserve"> врача РФ от 29.12.2010 № 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r w:rsidRPr="00D5597D">
        <w:rPr>
          <w:sz w:val="28"/>
          <w:szCs w:val="28"/>
        </w:rPr>
        <w:t>примерной основной образовательной программой образовательного учреждения (основная школа) (М.: Просвещение, 2011).</w:t>
      </w:r>
    </w:p>
    <w:p w:rsidR="001323E0" w:rsidRDefault="001323E0" w:rsidP="00264CD5">
      <w:pPr>
        <w:ind w:firstLine="709"/>
        <w:jc w:val="both"/>
        <w:rPr>
          <w:color w:val="FF0000"/>
        </w:rPr>
      </w:pPr>
    </w:p>
    <w:p w:rsidR="007B0D0E" w:rsidRDefault="007B0D0E" w:rsidP="00264CD5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>II</w:t>
      </w:r>
      <w:r w:rsidRPr="007B0D0E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Основные принципы формирования учебного плана образовательного учреждения</w:t>
      </w:r>
    </w:p>
    <w:p w:rsidR="00F4605C" w:rsidRPr="00A934AE" w:rsidRDefault="00F4605C" w:rsidP="00264CD5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4AE">
        <w:rPr>
          <w:rFonts w:ascii="Times New Roman" w:hAnsi="Times New Roman" w:cs="Times New Roman"/>
          <w:sz w:val="28"/>
          <w:szCs w:val="28"/>
        </w:rPr>
        <w:t>При формировании учебного плана образовательного учреждения следует</w:t>
      </w:r>
      <w:r w:rsidR="007B0D0E" w:rsidRPr="00A934AE">
        <w:rPr>
          <w:rFonts w:ascii="Times New Roman" w:hAnsi="Times New Roman" w:cs="Times New Roman"/>
          <w:sz w:val="28"/>
          <w:szCs w:val="28"/>
        </w:rPr>
        <w:t xml:space="preserve"> </w:t>
      </w:r>
      <w:r w:rsidR="00A934AE" w:rsidRPr="00A934AE">
        <w:rPr>
          <w:rFonts w:ascii="Times New Roman" w:hAnsi="Times New Roman" w:cs="Times New Roman"/>
          <w:sz w:val="28"/>
          <w:szCs w:val="28"/>
        </w:rPr>
        <w:t>учитывать</w:t>
      </w:r>
      <w:r w:rsidRPr="00A934AE">
        <w:rPr>
          <w:rFonts w:ascii="Times New Roman" w:hAnsi="Times New Roman" w:cs="Times New Roman"/>
          <w:sz w:val="28"/>
          <w:szCs w:val="28"/>
        </w:rPr>
        <w:t>:</w:t>
      </w:r>
    </w:p>
    <w:p w:rsidR="007B0D0E" w:rsidRPr="00A934AE" w:rsidRDefault="00A934AE" w:rsidP="00264CD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B0D0E" w:rsidRPr="00A934AE">
        <w:rPr>
          <w:sz w:val="28"/>
          <w:szCs w:val="28"/>
        </w:rPr>
        <w:t>Учебный год начинается с 1 сентября.</w:t>
      </w:r>
    </w:p>
    <w:p w:rsidR="007B0D0E" w:rsidRPr="00B60CFE" w:rsidRDefault="007B0D0E" w:rsidP="00264CD5">
      <w:pPr>
        <w:spacing w:line="276" w:lineRule="auto"/>
        <w:jc w:val="both"/>
        <w:rPr>
          <w:sz w:val="28"/>
          <w:szCs w:val="28"/>
        </w:rPr>
      </w:pPr>
      <w:r w:rsidRPr="00B60CFE">
        <w:rPr>
          <w:sz w:val="28"/>
          <w:szCs w:val="28"/>
        </w:rPr>
        <w:t xml:space="preserve">      Продолжительность урока в </w:t>
      </w:r>
      <w:r w:rsidRPr="00B60CFE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классе</w:t>
      </w:r>
      <w:r w:rsidRPr="00B60CFE">
        <w:rPr>
          <w:sz w:val="28"/>
          <w:szCs w:val="28"/>
        </w:rPr>
        <w:t xml:space="preserve"> составляет 45 минут.</w:t>
      </w:r>
    </w:p>
    <w:p w:rsidR="007B0D0E" w:rsidRPr="00B60CFE" w:rsidRDefault="00A934AE" w:rsidP="00A934A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="007B0D0E" w:rsidRPr="00B60CFE">
        <w:rPr>
          <w:sz w:val="28"/>
          <w:szCs w:val="28"/>
        </w:rPr>
        <w:t>родолжит</w:t>
      </w:r>
      <w:r>
        <w:rPr>
          <w:sz w:val="28"/>
          <w:szCs w:val="28"/>
        </w:rPr>
        <w:t>ельности  учебного года  35 недель, при 6-дневной учебной неделе.</w:t>
      </w:r>
    </w:p>
    <w:p w:rsidR="007B0D0E" w:rsidRPr="00B60CFE" w:rsidRDefault="007B0D0E" w:rsidP="00A934A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B60CFE">
        <w:rPr>
          <w:sz w:val="28"/>
          <w:szCs w:val="28"/>
        </w:rPr>
        <w:t xml:space="preserve">      </w:t>
      </w:r>
      <w:r>
        <w:rPr>
          <w:sz w:val="28"/>
          <w:szCs w:val="28"/>
        </w:rPr>
        <w:t>Продолжительность каникул в течение учебного года  - не менее 30 календарных дней, летом – не менее 8 недель.</w:t>
      </w:r>
    </w:p>
    <w:p w:rsidR="00F4605C" w:rsidRPr="00A934AE" w:rsidRDefault="00A934AE" w:rsidP="00A934A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</w:t>
      </w:r>
      <w:r w:rsidR="00F4605C">
        <w:rPr>
          <w:sz w:val="28"/>
          <w:szCs w:val="28"/>
        </w:rPr>
        <w:t>.</w:t>
      </w:r>
      <w:r w:rsidR="00F4605C" w:rsidRPr="00243D1D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F4605C">
        <w:rPr>
          <w:sz w:val="28"/>
          <w:szCs w:val="28"/>
        </w:rPr>
        <w:t>асть учебно</w:t>
      </w:r>
      <w:r>
        <w:rPr>
          <w:sz w:val="28"/>
          <w:szCs w:val="28"/>
        </w:rPr>
        <w:t>го плана, в которую входят</w:t>
      </w:r>
      <w:r w:rsidR="00F4605C">
        <w:rPr>
          <w:sz w:val="28"/>
          <w:szCs w:val="28"/>
        </w:rPr>
        <w:t xml:space="preserve"> все учебные предметы</w:t>
      </w:r>
      <w:r w:rsidR="00F4605C" w:rsidRPr="00CA7F34">
        <w:rPr>
          <w:sz w:val="28"/>
          <w:szCs w:val="28"/>
        </w:rPr>
        <w:t xml:space="preserve"> </w:t>
      </w:r>
      <w:r w:rsidR="00F4605C" w:rsidRPr="009A4CC3">
        <w:rPr>
          <w:sz w:val="28"/>
          <w:szCs w:val="28"/>
        </w:rPr>
        <w:t>обязательных предметных областей</w:t>
      </w:r>
      <w:r>
        <w:rPr>
          <w:sz w:val="28"/>
          <w:szCs w:val="28"/>
        </w:rPr>
        <w:t>,  составляет</w:t>
      </w:r>
      <w:r w:rsidR="00F4605C">
        <w:rPr>
          <w:sz w:val="28"/>
          <w:szCs w:val="28"/>
        </w:rPr>
        <w:t xml:space="preserve"> 7</w:t>
      </w:r>
      <w:r w:rsidR="00F4605C" w:rsidRPr="000075DA">
        <w:rPr>
          <w:sz w:val="28"/>
          <w:szCs w:val="28"/>
        </w:rPr>
        <w:t xml:space="preserve">0 % от </w:t>
      </w:r>
      <w:r w:rsidR="00F4605C" w:rsidRPr="00F30B5F">
        <w:rPr>
          <w:bCs/>
          <w:sz w:val="28"/>
          <w:szCs w:val="28"/>
        </w:rPr>
        <w:t xml:space="preserve">общего </w:t>
      </w:r>
      <w:r w:rsidR="00F4605C">
        <w:rPr>
          <w:bCs/>
          <w:sz w:val="28"/>
          <w:szCs w:val="28"/>
        </w:rPr>
        <w:t xml:space="preserve">количества </w:t>
      </w:r>
      <w:r w:rsidR="00F4605C">
        <w:rPr>
          <w:bCs/>
          <w:sz w:val="28"/>
          <w:szCs w:val="28"/>
        </w:rPr>
        <w:lastRenderedPageBreak/>
        <w:t>часов, предусмотренных на освоение</w:t>
      </w:r>
      <w:r w:rsidR="00F4605C" w:rsidRPr="00F30B5F">
        <w:rPr>
          <w:bCs/>
          <w:sz w:val="28"/>
          <w:szCs w:val="28"/>
        </w:rPr>
        <w:t xml:space="preserve"> </w:t>
      </w:r>
      <w:r w:rsidR="00F4605C">
        <w:rPr>
          <w:bCs/>
          <w:sz w:val="28"/>
          <w:szCs w:val="28"/>
        </w:rPr>
        <w:t xml:space="preserve">основной </w:t>
      </w:r>
      <w:r w:rsidR="00F4605C" w:rsidRPr="00F30B5F">
        <w:rPr>
          <w:bCs/>
          <w:sz w:val="28"/>
          <w:szCs w:val="28"/>
        </w:rPr>
        <w:t>образовательной программы</w:t>
      </w:r>
      <w:r w:rsidR="00F4605C">
        <w:rPr>
          <w:bCs/>
          <w:sz w:val="28"/>
          <w:szCs w:val="28"/>
        </w:rPr>
        <w:t xml:space="preserve"> основного общего образования.</w:t>
      </w:r>
    </w:p>
    <w:p w:rsidR="00F4605C" w:rsidRDefault="00FE44E7" w:rsidP="00FE44E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605C" w:rsidRPr="00401DE7">
        <w:rPr>
          <w:sz w:val="28"/>
          <w:szCs w:val="28"/>
        </w:rPr>
        <w:t>Часть учебного плана, формируемая участниками образовательного процесса (включая внеурочную де</w:t>
      </w:r>
      <w:r w:rsidR="00F4605C">
        <w:rPr>
          <w:sz w:val="28"/>
          <w:szCs w:val="28"/>
        </w:rPr>
        <w:t xml:space="preserve">ятельность) должна составлять </w:t>
      </w:r>
      <w:r w:rsidR="00F4605C" w:rsidRPr="00401DE7">
        <w:rPr>
          <w:sz w:val="28"/>
          <w:szCs w:val="28"/>
        </w:rPr>
        <w:t>30%</w:t>
      </w:r>
      <w:r w:rsidR="00F4605C" w:rsidRPr="00401DE7">
        <w:rPr>
          <w:bCs/>
          <w:sz w:val="28"/>
          <w:szCs w:val="28"/>
        </w:rPr>
        <w:t xml:space="preserve"> </w:t>
      </w:r>
      <w:r w:rsidR="00F4605C" w:rsidRPr="000075DA">
        <w:rPr>
          <w:sz w:val="28"/>
          <w:szCs w:val="28"/>
        </w:rPr>
        <w:t xml:space="preserve">от </w:t>
      </w:r>
      <w:r w:rsidR="00F4605C" w:rsidRPr="00F30B5F">
        <w:rPr>
          <w:bCs/>
          <w:sz w:val="28"/>
          <w:szCs w:val="28"/>
        </w:rPr>
        <w:t xml:space="preserve">общего </w:t>
      </w:r>
      <w:r w:rsidR="00F4605C">
        <w:rPr>
          <w:bCs/>
          <w:sz w:val="28"/>
          <w:szCs w:val="28"/>
        </w:rPr>
        <w:t>количества часов, предусмотренных на освоение</w:t>
      </w:r>
      <w:r w:rsidR="00F4605C" w:rsidRPr="00F30B5F">
        <w:rPr>
          <w:bCs/>
          <w:sz w:val="28"/>
          <w:szCs w:val="28"/>
        </w:rPr>
        <w:t xml:space="preserve"> образовательной программы</w:t>
      </w:r>
      <w:r w:rsidR="00F4605C">
        <w:rPr>
          <w:bCs/>
          <w:sz w:val="28"/>
          <w:szCs w:val="28"/>
        </w:rPr>
        <w:t xml:space="preserve"> основного общего образования.</w:t>
      </w:r>
    </w:p>
    <w:p w:rsidR="00F4605C" w:rsidRPr="00EB1787" w:rsidRDefault="00F4605C" w:rsidP="00A934A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C16">
        <w:rPr>
          <w:rFonts w:ascii="Times New Roman" w:hAnsi="Times New Roman" w:cs="Times New Roman"/>
          <w:sz w:val="28"/>
          <w:szCs w:val="28"/>
        </w:rPr>
        <w:t xml:space="preserve">Та часть внеурочной деятельности, часы которой включены в учебный план образовательного учреждения (в рамках части, формируемой участниками образовательного процесса), является обязательной для посещения и на нее распространяются ограничения, накладываемые п.10.5. санитарно-эпидемиологических правил и нормативов </w:t>
      </w:r>
      <w:proofErr w:type="spellStart"/>
      <w:r w:rsidRPr="00260C1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60C16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о максимальной величине недельной образовательной нагрузки.</w:t>
      </w:r>
      <w:proofErr w:type="gramEnd"/>
    </w:p>
    <w:p w:rsidR="00F4605C" w:rsidRDefault="00F4605C" w:rsidP="00A934AE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787">
        <w:rPr>
          <w:rFonts w:ascii="Times New Roman" w:hAnsi="Times New Roman" w:cs="Times New Roman"/>
          <w:sz w:val="28"/>
          <w:szCs w:val="28"/>
        </w:rPr>
        <w:t xml:space="preserve">Внеурочная деятельность, реализуемая в рамках функциональных обязанностей классных руководителей, воспитателей групп продленного дня, педагогов дополнительного образования и других педагогических работников, деятельность которых не регламентирована учебным планом образовательного учреждения, является необязательной для посещения. </w:t>
      </w:r>
    </w:p>
    <w:p w:rsidR="00F4605C" w:rsidRPr="00EB1787" w:rsidRDefault="00F4605C" w:rsidP="00A934AE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06D">
        <w:rPr>
          <w:rFonts w:ascii="Times New Roman" w:hAnsi="Times New Roman" w:cs="Times New Roman"/>
          <w:sz w:val="28"/>
          <w:szCs w:val="28"/>
        </w:rPr>
        <w:t xml:space="preserve">Согласно п.16 ст.50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 w:rsidRPr="005F006D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F006D">
        <w:rPr>
          <w:rFonts w:ascii="Times New Roman" w:hAnsi="Times New Roman" w:cs="Times New Roman"/>
          <w:sz w:val="28"/>
          <w:szCs w:val="28"/>
        </w:rPr>
        <w:t xml:space="preserve">. № </w:t>
      </w:r>
      <w:bookmarkStart w:id="0" w:name="_GoBack"/>
      <w:bookmarkEnd w:id="0"/>
      <w:r w:rsidRPr="005F006D">
        <w:rPr>
          <w:rFonts w:ascii="Times New Roman" w:hAnsi="Times New Roman" w:cs="Times New Roman"/>
          <w:sz w:val="28"/>
          <w:szCs w:val="28"/>
        </w:rPr>
        <w:t>3266-1 «Об образовании» обучающиеся, воспитанники гражданских образовательных учреждений имеют право на свободное посещение мероприятий, не предусмотренных учебным планом.</w:t>
      </w:r>
    </w:p>
    <w:p w:rsidR="00F4605C" w:rsidRDefault="00F4605C" w:rsidP="00264C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5F66">
        <w:rPr>
          <w:sz w:val="28"/>
          <w:szCs w:val="28"/>
        </w:rPr>
        <w:t xml:space="preserve">Для обеспечения преемственности и непрерывности изучения учебных предметов на ступенях начального и основного общего образования, учитывая сложившийся опыт реализации в общеобразовательных учреждениях Воронежской области программ учебных предметов, </w:t>
      </w:r>
      <w:r w:rsidRPr="00864BE0">
        <w:rPr>
          <w:sz w:val="28"/>
          <w:szCs w:val="28"/>
        </w:rPr>
        <w:t>рекомендуется</w:t>
      </w:r>
      <w:r w:rsidRPr="0090612B">
        <w:rPr>
          <w:b/>
          <w:sz w:val="28"/>
          <w:szCs w:val="28"/>
        </w:rPr>
        <w:t xml:space="preserve"> </w:t>
      </w:r>
      <w:r w:rsidRPr="008A5F66">
        <w:rPr>
          <w:sz w:val="28"/>
          <w:szCs w:val="28"/>
        </w:rPr>
        <w:t>продолжить в 5 классе изучение предметов        «Информатика», «Культура общения», «ОБЖ» через включение их в содержание части учебного плана</w:t>
      </w:r>
      <w:r w:rsidRPr="008A5F66">
        <w:rPr>
          <w:i/>
          <w:iCs/>
          <w:sz w:val="28"/>
          <w:szCs w:val="28"/>
        </w:rPr>
        <w:t xml:space="preserve">, </w:t>
      </w:r>
      <w:r w:rsidRPr="008A5F66">
        <w:rPr>
          <w:sz w:val="28"/>
          <w:szCs w:val="28"/>
        </w:rPr>
        <w:t>формируемой участниками образовательного процесса.</w:t>
      </w:r>
      <w:r w:rsidRPr="00396356">
        <w:rPr>
          <w:sz w:val="28"/>
          <w:szCs w:val="28"/>
        </w:rPr>
        <w:t xml:space="preserve"> </w:t>
      </w:r>
    </w:p>
    <w:p w:rsidR="00F4605C" w:rsidRDefault="00A934AE" w:rsidP="00264C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4605C">
        <w:rPr>
          <w:sz w:val="28"/>
          <w:szCs w:val="28"/>
        </w:rPr>
        <w:t xml:space="preserve">. </w:t>
      </w:r>
      <w:r w:rsidR="00F4605C" w:rsidRPr="00243D1D">
        <w:rPr>
          <w:sz w:val="28"/>
          <w:szCs w:val="28"/>
        </w:rPr>
        <w:t xml:space="preserve">Совокупное учебное время, отведенное в учебном плане на </w:t>
      </w:r>
      <w:r w:rsidR="00F4605C">
        <w:rPr>
          <w:sz w:val="28"/>
          <w:szCs w:val="28"/>
        </w:rPr>
        <w:t xml:space="preserve">учебные предметы обязательной части и учебные курсы, обеспечивающие различные интересы </w:t>
      </w:r>
      <w:proofErr w:type="gramStart"/>
      <w:r w:rsidR="00F4605C">
        <w:rPr>
          <w:sz w:val="28"/>
          <w:szCs w:val="28"/>
        </w:rPr>
        <w:t>обучающихся</w:t>
      </w:r>
      <w:proofErr w:type="gramEnd"/>
      <w:r w:rsidR="00F4605C">
        <w:rPr>
          <w:sz w:val="28"/>
          <w:szCs w:val="28"/>
        </w:rPr>
        <w:t>, не должно превышать максимально допустимую недельную нагрузку обучающихся: для 5 класса - 32 часа в неделю (6-дневная учебная неделя);</w:t>
      </w:r>
    </w:p>
    <w:p w:rsidR="00F4605C" w:rsidRPr="00437362" w:rsidRDefault="00A934AE" w:rsidP="00264CD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2.4</w:t>
      </w:r>
      <w:r w:rsidR="00F4605C">
        <w:rPr>
          <w:sz w:val="28"/>
          <w:szCs w:val="28"/>
        </w:rPr>
        <w:t xml:space="preserve">. </w:t>
      </w:r>
      <w:r w:rsidR="00F4605C" w:rsidRPr="009A4CC3">
        <w:rPr>
          <w:sz w:val="28"/>
          <w:szCs w:val="28"/>
        </w:rPr>
        <w:t>При формировании учебного плана необходимо учитывать, чт</w:t>
      </w:r>
      <w:r w:rsidR="00F4605C">
        <w:rPr>
          <w:sz w:val="28"/>
          <w:szCs w:val="28"/>
        </w:rPr>
        <w:t xml:space="preserve">о количество учебных занятий </w:t>
      </w:r>
      <w:r w:rsidR="00F4605C" w:rsidRPr="00412097">
        <w:rPr>
          <w:color w:val="000000"/>
          <w:sz w:val="28"/>
          <w:szCs w:val="28"/>
        </w:rPr>
        <w:t>(количество часов, отведенных на обязательную часть учебного плана, в совокупности с количеством часов части, формируемой участниками образовательного процесса),</w:t>
      </w:r>
      <w:r w:rsidR="00F4605C" w:rsidRPr="00573323">
        <w:rPr>
          <w:color w:val="FF0000"/>
          <w:sz w:val="28"/>
          <w:szCs w:val="28"/>
        </w:rPr>
        <w:t xml:space="preserve"> </w:t>
      </w:r>
      <w:r w:rsidR="00F4605C">
        <w:rPr>
          <w:sz w:val="28"/>
          <w:szCs w:val="28"/>
        </w:rPr>
        <w:t>за</w:t>
      </w:r>
      <w:r w:rsidR="00F4605C" w:rsidRPr="00437362">
        <w:rPr>
          <w:bCs/>
          <w:sz w:val="28"/>
          <w:szCs w:val="28"/>
        </w:rPr>
        <w:t xml:space="preserve"> 5 лет </w:t>
      </w:r>
      <w:r w:rsidR="00F4605C">
        <w:rPr>
          <w:bCs/>
          <w:sz w:val="28"/>
          <w:szCs w:val="28"/>
        </w:rPr>
        <w:t xml:space="preserve">реализации основной </w:t>
      </w:r>
      <w:r w:rsidR="00F4605C" w:rsidRPr="003B4519">
        <w:rPr>
          <w:bCs/>
          <w:sz w:val="28"/>
          <w:szCs w:val="28"/>
        </w:rPr>
        <w:t>образовательной</w:t>
      </w:r>
      <w:r w:rsidR="00F4605C">
        <w:rPr>
          <w:bCs/>
          <w:sz w:val="28"/>
          <w:szCs w:val="28"/>
        </w:rPr>
        <w:t xml:space="preserve"> программы основного общего образования </w:t>
      </w:r>
      <w:r w:rsidR="00F4605C" w:rsidRPr="00437362">
        <w:rPr>
          <w:bCs/>
          <w:sz w:val="28"/>
          <w:szCs w:val="28"/>
        </w:rPr>
        <w:t>не может составлять менее 5267 часов и более 6020 часов.</w:t>
      </w:r>
    </w:p>
    <w:p w:rsidR="00F4605C" w:rsidRDefault="00A934AE" w:rsidP="00264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4605C">
        <w:rPr>
          <w:rFonts w:ascii="Times New Roman" w:hAnsi="Times New Roman" w:cs="Times New Roman"/>
          <w:sz w:val="28"/>
          <w:szCs w:val="28"/>
        </w:rPr>
        <w:t xml:space="preserve">. </w:t>
      </w:r>
      <w:r w:rsidR="00F4605C" w:rsidRPr="009A4CC3">
        <w:rPr>
          <w:rFonts w:ascii="Times New Roman" w:hAnsi="Times New Roman" w:cs="Times New Roman"/>
          <w:sz w:val="28"/>
          <w:szCs w:val="28"/>
        </w:rPr>
        <w:t>Основная обра</w:t>
      </w:r>
      <w:r w:rsidR="00F4605C">
        <w:rPr>
          <w:rFonts w:ascii="Times New Roman" w:hAnsi="Times New Roman" w:cs="Times New Roman"/>
          <w:sz w:val="28"/>
          <w:szCs w:val="28"/>
        </w:rPr>
        <w:t>зовательная программа основного</w:t>
      </w:r>
      <w:r w:rsidR="00F4605C" w:rsidRPr="009A4CC3">
        <w:rPr>
          <w:rFonts w:ascii="Times New Roman" w:hAnsi="Times New Roman" w:cs="Times New Roman"/>
          <w:sz w:val="28"/>
          <w:szCs w:val="28"/>
        </w:rPr>
        <w:t xml:space="preserve"> общего образования может включать как один, так и несколько учебных планов.</w:t>
      </w:r>
    </w:p>
    <w:p w:rsidR="00F4605C" w:rsidRPr="00C36326" w:rsidRDefault="00C36326" w:rsidP="00337DFE">
      <w:pPr>
        <w:spacing w:line="276" w:lineRule="auto"/>
        <w:jc w:val="center"/>
        <w:rPr>
          <w:bCs/>
          <w:sz w:val="28"/>
          <w:szCs w:val="28"/>
        </w:rPr>
      </w:pPr>
      <w:r w:rsidRPr="00C36326">
        <w:rPr>
          <w:sz w:val="28"/>
          <w:szCs w:val="28"/>
          <w:lang w:val="en-GB"/>
        </w:rPr>
        <w:lastRenderedPageBreak/>
        <w:t>III</w:t>
      </w:r>
      <w:r w:rsidR="00F4605C" w:rsidRPr="00C36326">
        <w:rPr>
          <w:sz w:val="28"/>
          <w:szCs w:val="28"/>
        </w:rPr>
        <w:t>.</w:t>
      </w:r>
      <w:r w:rsidR="00F4605C" w:rsidRPr="00C36326">
        <w:rPr>
          <w:bCs/>
          <w:sz w:val="28"/>
          <w:szCs w:val="28"/>
        </w:rPr>
        <w:t xml:space="preserve"> Особенности организации образовательного процесса в соответствии с учебным планом, составленным по требованиям ФГОС ООО </w:t>
      </w:r>
    </w:p>
    <w:p w:rsidR="00F4605C" w:rsidRPr="001874D1" w:rsidRDefault="00F4605C" w:rsidP="00264CD5">
      <w:pPr>
        <w:jc w:val="center"/>
        <w:rPr>
          <w:b/>
          <w:bCs/>
          <w:sz w:val="28"/>
          <w:szCs w:val="28"/>
        </w:rPr>
      </w:pPr>
    </w:p>
    <w:p w:rsidR="00F4605C" w:rsidRPr="001874D1" w:rsidRDefault="00C36326" w:rsidP="00264CD5">
      <w:pPr>
        <w:jc w:val="both"/>
        <w:rPr>
          <w:sz w:val="28"/>
          <w:szCs w:val="28"/>
        </w:rPr>
      </w:pPr>
      <w:r w:rsidRPr="00C36326">
        <w:rPr>
          <w:sz w:val="28"/>
          <w:szCs w:val="28"/>
        </w:rPr>
        <w:t xml:space="preserve">      </w:t>
      </w:r>
      <w:proofErr w:type="gramStart"/>
      <w:r w:rsidR="00F4605C" w:rsidRPr="001874D1">
        <w:rPr>
          <w:sz w:val="28"/>
          <w:szCs w:val="28"/>
        </w:rPr>
        <w:t>При организации образовательного процесса в соответствии с требованиями Ф</w:t>
      </w:r>
      <w:r w:rsidR="00F4605C">
        <w:rPr>
          <w:sz w:val="28"/>
          <w:szCs w:val="28"/>
        </w:rPr>
        <w:t>ГОС ООО</w:t>
      </w:r>
      <w:r w:rsidR="00F4605C" w:rsidRPr="001874D1">
        <w:rPr>
          <w:sz w:val="28"/>
          <w:szCs w:val="28"/>
        </w:rPr>
        <w:t xml:space="preserve"> необходимо иметь в виду, что особенностью содержания современного основного общего образования является не только ответ на вопрос, что обучающийся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</w:t>
      </w:r>
      <w:proofErr w:type="gramEnd"/>
      <w:r w:rsidR="00F4605C" w:rsidRPr="001874D1">
        <w:rPr>
          <w:sz w:val="28"/>
          <w:szCs w:val="28"/>
        </w:rPr>
        <w:t xml:space="preserve"> В связи с этим именно переориентация всего образовательного процесса на формирование и оценку </w:t>
      </w:r>
      <w:proofErr w:type="spellStart"/>
      <w:r w:rsidR="00F4605C" w:rsidRPr="001874D1">
        <w:rPr>
          <w:sz w:val="28"/>
          <w:szCs w:val="28"/>
        </w:rPr>
        <w:t>сформированности</w:t>
      </w:r>
      <w:proofErr w:type="spellEnd"/>
      <w:r w:rsidR="00F4605C" w:rsidRPr="001874D1">
        <w:rPr>
          <w:sz w:val="28"/>
          <w:szCs w:val="28"/>
        </w:rPr>
        <w:t xml:space="preserve"> универсальных учебных действий является решающим показател</w:t>
      </w:r>
      <w:r w:rsidR="00F4605C">
        <w:rPr>
          <w:sz w:val="28"/>
          <w:szCs w:val="28"/>
        </w:rPr>
        <w:t>ем реализации ФГОС ООО</w:t>
      </w:r>
      <w:r w:rsidR="00F4605C" w:rsidRPr="001874D1">
        <w:rPr>
          <w:sz w:val="28"/>
          <w:szCs w:val="28"/>
        </w:rPr>
        <w:t xml:space="preserve">. Следовательно, особое внимание необходимо уделить изменению формы организации учебной деятельности и учебного сотрудничества (от классно-урочной </w:t>
      </w:r>
      <w:proofErr w:type="gramStart"/>
      <w:r w:rsidR="00F4605C" w:rsidRPr="001874D1">
        <w:rPr>
          <w:sz w:val="28"/>
          <w:szCs w:val="28"/>
        </w:rPr>
        <w:t>к</w:t>
      </w:r>
      <w:proofErr w:type="gramEnd"/>
      <w:r w:rsidR="00F4605C" w:rsidRPr="001874D1">
        <w:rPr>
          <w:sz w:val="28"/>
          <w:szCs w:val="28"/>
        </w:rPr>
        <w:t xml:space="preserve"> лабораторно-семинарск</w:t>
      </w:r>
      <w:r w:rsidR="00F4605C">
        <w:rPr>
          <w:sz w:val="28"/>
          <w:szCs w:val="28"/>
        </w:rPr>
        <w:t xml:space="preserve">ой, </w:t>
      </w:r>
      <w:r w:rsidR="00F4605C" w:rsidRPr="001874D1">
        <w:rPr>
          <w:sz w:val="28"/>
          <w:szCs w:val="28"/>
        </w:rPr>
        <w:t xml:space="preserve"> лекционно-лабораторной, исследовательской),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не только предметных, но и </w:t>
      </w:r>
      <w:proofErr w:type="spellStart"/>
      <w:r w:rsidR="00F4605C" w:rsidRPr="001874D1">
        <w:rPr>
          <w:sz w:val="28"/>
          <w:szCs w:val="28"/>
        </w:rPr>
        <w:t>метапредметных</w:t>
      </w:r>
      <w:proofErr w:type="spellEnd"/>
      <w:r w:rsidR="00F4605C" w:rsidRPr="001874D1">
        <w:rPr>
          <w:sz w:val="28"/>
          <w:szCs w:val="28"/>
        </w:rPr>
        <w:t xml:space="preserve"> и личностных результатов. Также следует обеспечить максимальную насыщенность урочных и внеурочных занятий разными видами проблемной познавательной деятельности, использование развивающего и проблемного обучения. </w:t>
      </w:r>
    </w:p>
    <w:p w:rsidR="00F4605C" w:rsidRPr="001874D1" w:rsidRDefault="00C36326" w:rsidP="00264CD5">
      <w:pPr>
        <w:jc w:val="both"/>
        <w:rPr>
          <w:sz w:val="28"/>
          <w:szCs w:val="28"/>
        </w:rPr>
      </w:pPr>
      <w:r w:rsidRPr="00C36326">
        <w:rPr>
          <w:sz w:val="28"/>
          <w:szCs w:val="28"/>
        </w:rPr>
        <w:t xml:space="preserve">      </w:t>
      </w:r>
      <w:proofErr w:type="gramStart"/>
      <w:r w:rsidR="00F4605C" w:rsidRPr="001874D1">
        <w:rPr>
          <w:sz w:val="28"/>
          <w:szCs w:val="28"/>
        </w:rPr>
        <w:t>Кроме того, необходимо учитывать, что требования Ф</w:t>
      </w:r>
      <w:r w:rsidR="00F4605C">
        <w:rPr>
          <w:sz w:val="28"/>
          <w:szCs w:val="28"/>
        </w:rPr>
        <w:t>ГОС ООО</w:t>
      </w:r>
      <w:r w:rsidR="00F4605C" w:rsidRPr="001874D1">
        <w:rPr>
          <w:sz w:val="28"/>
          <w:szCs w:val="28"/>
        </w:rPr>
        <w:t xml:space="preserve"> (</w:t>
      </w:r>
      <w:proofErr w:type="spellStart"/>
      <w:r w:rsidR="00F4605C" w:rsidRPr="001874D1">
        <w:rPr>
          <w:sz w:val="28"/>
          <w:szCs w:val="28"/>
        </w:rPr>
        <w:t>системно-деятельностный</w:t>
      </w:r>
      <w:proofErr w:type="spellEnd"/>
      <w:r w:rsidR="00F4605C" w:rsidRPr="001874D1">
        <w:rPr>
          <w:sz w:val="28"/>
          <w:szCs w:val="28"/>
        </w:rPr>
        <w:t xml:space="preserve">, </w:t>
      </w:r>
      <w:proofErr w:type="spellStart"/>
      <w:r w:rsidR="00F4605C" w:rsidRPr="001874D1">
        <w:rPr>
          <w:sz w:val="28"/>
          <w:szCs w:val="28"/>
        </w:rPr>
        <w:t>компетентностный</w:t>
      </w:r>
      <w:proofErr w:type="spellEnd"/>
      <w:r w:rsidR="00F4605C" w:rsidRPr="001874D1">
        <w:rPr>
          <w:sz w:val="28"/>
          <w:szCs w:val="28"/>
        </w:rPr>
        <w:t xml:space="preserve">, личностно-ориентированный и </w:t>
      </w:r>
      <w:proofErr w:type="spellStart"/>
      <w:r w:rsidR="00F4605C" w:rsidRPr="001874D1">
        <w:rPr>
          <w:sz w:val="28"/>
          <w:szCs w:val="28"/>
        </w:rPr>
        <w:t>метапредметный</w:t>
      </w:r>
      <w:proofErr w:type="spellEnd"/>
      <w:r w:rsidR="00F4605C" w:rsidRPr="001874D1">
        <w:rPr>
          <w:sz w:val="28"/>
          <w:szCs w:val="28"/>
        </w:rPr>
        <w:t xml:space="preserve">  подходы, расширение внеурочных форм учебной деятельности, качественное изменение системы оценивания, учет возрастных особенностей школьников с обеспечением насыщенной информационно-образовательной средой и т.п.) не укладываются в существующий формат образовательного процесса (формат стабильного линейного расписания учебных занятий, формат традиционной модели разработки учебного плана).</w:t>
      </w:r>
      <w:proofErr w:type="gramEnd"/>
      <w:r w:rsidR="00F4605C" w:rsidRPr="001874D1">
        <w:rPr>
          <w:sz w:val="28"/>
          <w:szCs w:val="28"/>
        </w:rPr>
        <w:t xml:space="preserve"> Поэтому образовательный процесс при переходе на ФГОС ООО рекомендуется строить на основе динамичного нелинейного расписания, предполагающего чередование урочных и внеурочных занятий в течение полного учебного дня с учетом «Гигиенических требований к условиям обучения в общеобразовательных учреждениях» (</w:t>
      </w:r>
      <w:proofErr w:type="spellStart"/>
      <w:r w:rsidR="00F4605C" w:rsidRPr="001874D1">
        <w:rPr>
          <w:sz w:val="28"/>
          <w:szCs w:val="28"/>
        </w:rPr>
        <w:t>СанПиН</w:t>
      </w:r>
      <w:proofErr w:type="spellEnd"/>
      <w:r w:rsidR="00F4605C" w:rsidRPr="001874D1">
        <w:rPr>
          <w:sz w:val="28"/>
          <w:szCs w:val="28"/>
        </w:rPr>
        <w:t xml:space="preserve"> 2.4.2.2821-10) и новых</w:t>
      </w:r>
      <w:r w:rsidR="00F4605C">
        <w:rPr>
          <w:sz w:val="28"/>
          <w:szCs w:val="28"/>
        </w:rPr>
        <w:t xml:space="preserve"> моделей</w:t>
      </w:r>
      <w:r w:rsidR="00F4605C" w:rsidRPr="001874D1">
        <w:rPr>
          <w:sz w:val="28"/>
          <w:szCs w:val="28"/>
        </w:rPr>
        <w:t xml:space="preserve"> разработки учебного плана, использования нескольких учебных планов.   </w:t>
      </w:r>
    </w:p>
    <w:p w:rsidR="00F4605C" w:rsidRPr="001874D1" w:rsidRDefault="00C36326" w:rsidP="00264CD5">
      <w:pPr>
        <w:jc w:val="both"/>
        <w:rPr>
          <w:rStyle w:val="dash0410005f0431005f0437005f0430005f0446005f0020005f0441005f043f005f0438005f0441005f043a005f0430005f005fchar1char1"/>
          <w:rFonts w:eastAsia="Calibri"/>
          <w:sz w:val="28"/>
          <w:szCs w:val="28"/>
        </w:rPr>
      </w:pPr>
      <w:r w:rsidRPr="00C36326">
        <w:rPr>
          <w:rStyle w:val="dash0410005f0431005f0437005f0430005f0446005f0020005f0441005f043f005f0438005f0441005f043a005f0430005f005fchar1char1"/>
          <w:rFonts w:eastAsia="Calibri"/>
          <w:sz w:val="28"/>
          <w:szCs w:val="28"/>
        </w:rPr>
        <w:t xml:space="preserve">      </w:t>
      </w:r>
      <w:proofErr w:type="gramStart"/>
      <w:r w:rsidR="00F4605C" w:rsidRPr="001874D1">
        <w:rPr>
          <w:rStyle w:val="dash0410005f0431005f0437005f0430005f0446005f0020005f0441005f043f005f0438005f0441005f043a005f0430005f005fchar1char1"/>
          <w:rFonts w:eastAsia="Calibri"/>
          <w:sz w:val="28"/>
          <w:szCs w:val="28"/>
        </w:rPr>
        <w:t>При реализации ООП ООО могут применяться и (или) сочетаться все возможные формы получения образования (</w:t>
      </w:r>
      <w:r w:rsidR="00F4605C" w:rsidRPr="001874D1">
        <w:rPr>
          <w:sz w:val="28"/>
          <w:szCs w:val="28"/>
        </w:rPr>
        <w:t xml:space="preserve">очная, </w:t>
      </w:r>
      <w:proofErr w:type="spellStart"/>
      <w:r w:rsidR="00F4605C" w:rsidRPr="001874D1">
        <w:rPr>
          <w:sz w:val="28"/>
          <w:szCs w:val="28"/>
        </w:rPr>
        <w:t>очно-заочная</w:t>
      </w:r>
      <w:proofErr w:type="spellEnd"/>
      <w:r w:rsidR="00F4605C" w:rsidRPr="001874D1">
        <w:rPr>
          <w:sz w:val="28"/>
          <w:szCs w:val="28"/>
        </w:rPr>
        <w:t xml:space="preserve"> (вечерняя), заочная; семейное образование, самообразование, экстернат)</w:t>
      </w:r>
      <w:r w:rsidR="00F4605C" w:rsidRPr="001874D1">
        <w:rPr>
          <w:rStyle w:val="dash0410005f0431005f0437005f0430005f0446005f0020005f0441005f043f005f0438005f0441005f043a005f0430005f005fchar1char1"/>
          <w:rFonts w:eastAsia="Calibri"/>
          <w:sz w:val="28"/>
          <w:szCs w:val="28"/>
        </w:rPr>
        <w:t>, а также электронное обучение  и дистанционные образовательные технологии (ст. 15. п.1.1 закона« Об образовании»).</w:t>
      </w:r>
      <w:proofErr w:type="gramEnd"/>
    </w:p>
    <w:p w:rsidR="00F4605C" w:rsidRPr="001874D1" w:rsidRDefault="00C36326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36326">
        <w:rPr>
          <w:sz w:val="28"/>
          <w:szCs w:val="28"/>
        </w:rPr>
        <w:t xml:space="preserve">      </w:t>
      </w:r>
      <w:proofErr w:type="gramStart"/>
      <w:r w:rsidR="00F4605C" w:rsidRPr="001874D1">
        <w:rPr>
          <w:sz w:val="28"/>
          <w:szCs w:val="28"/>
        </w:rPr>
        <w:t xml:space="preserve">При проведении учебных занятий по «Иностранному языку»,     «Технологии», а также во время проведения практических занятий по  «Информатике», «Физике» и «Химии» может осуществляться деление </w:t>
      </w:r>
      <w:r w:rsidR="00F4605C" w:rsidRPr="001874D1">
        <w:rPr>
          <w:sz w:val="28"/>
          <w:szCs w:val="28"/>
        </w:rPr>
        <w:lastRenderedPageBreak/>
        <w:t>классов на две группы: в городских образовательных учреждениях (расположенных на территории городских населенных пунктов) при наполняемости 25 и более человек, в сельских (расположенных на территории сельских населенных пунктов) - 20 и более человек.</w:t>
      </w:r>
      <w:proofErr w:type="gramEnd"/>
    </w:p>
    <w:p w:rsidR="00F4605C" w:rsidRDefault="00C36326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36326">
        <w:rPr>
          <w:sz w:val="28"/>
          <w:szCs w:val="28"/>
        </w:rPr>
        <w:t xml:space="preserve">      </w:t>
      </w:r>
      <w:r w:rsidR="00F4605C" w:rsidRPr="001874D1">
        <w:rPr>
          <w:sz w:val="28"/>
          <w:szCs w:val="28"/>
        </w:rPr>
        <w:t xml:space="preserve"> При организации, планировании и проведении учебного предмета «Физическая культура» необходимо использовать рекомендации, изложенные в письме Министерства образования и науки РФ от 08.10.2010. №ИК-1494/19 «О введении третьего часа физической культуры».</w:t>
      </w:r>
    </w:p>
    <w:p w:rsidR="009203D5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3D5" w:rsidRPr="0081552D">
        <w:rPr>
          <w:sz w:val="28"/>
          <w:szCs w:val="28"/>
        </w:rPr>
        <w:t xml:space="preserve">Учебный план </w:t>
      </w:r>
      <w:r w:rsidR="009203D5">
        <w:rPr>
          <w:sz w:val="28"/>
          <w:szCs w:val="28"/>
        </w:rPr>
        <w:t>предусматривает  введение</w:t>
      </w:r>
      <w:r w:rsidR="009203D5" w:rsidRPr="0081552D">
        <w:rPr>
          <w:sz w:val="28"/>
          <w:szCs w:val="28"/>
        </w:rPr>
        <w:t xml:space="preserve"> учебных курсов, обеспечивающих образовательные потребности и интересы обучающихся</w:t>
      </w:r>
      <w:r w:rsidR="009203D5">
        <w:rPr>
          <w:sz w:val="28"/>
          <w:szCs w:val="28"/>
        </w:rPr>
        <w:t>:</w:t>
      </w:r>
    </w:p>
    <w:p w:rsidR="00776A74" w:rsidRPr="00776A74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776A74">
        <w:rPr>
          <w:sz w:val="28"/>
          <w:szCs w:val="28"/>
        </w:rPr>
        <w:t>За страницами школьного учебника</w:t>
      </w:r>
      <w:r>
        <w:rPr>
          <w:sz w:val="28"/>
          <w:szCs w:val="28"/>
        </w:rPr>
        <w:t>»</w:t>
      </w:r>
      <w:r w:rsidRPr="00776A74">
        <w:rPr>
          <w:sz w:val="28"/>
          <w:szCs w:val="28"/>
        </w:rPr>
        <w:t xml:space="preserve"> (учебный курс по математике)</w:t>
      </w:r>
      <w:r>
        <w:rPr>
          <w:sz w:val="28"/>
          <w:szCs w:val="28"/>
        </w:rPr>
        <w:t>;</w:t>
      </w:r>
    </w:p>
    <w:p w:rsidR="00776A74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776A74">
        <w:rPr>
          <w:sz w:val="28"/>
          <w:szCs w:val="28"/>
        </w:rPr>
        <w:t>Математическое моделирование</w:t>
      </w:r>
      <w:r>
        <w:rPr>
          <w:sz w:val="28"/>
          <w:szCs w:val="28"/>
        </w:rPr>
        <w:t>»</w:t>
      </w:r>
      <w:r w:rsidRPr="00776A74">
        <w:rPr>
          <w:i/>
          <w:sz w:val="28"/>
          <w:szCs w:val="28"/>
        </w:rPr>
        <w:t xml:space="preserve"> (</w:t>
      </w:r>
      <w:r w:rsidRPr="00776A74">
        <w:rPr>
          <w:sz w:val="28"/>
          <w:szCs w:val="28"/>
        </w:rPr>
        <w:t>учебный курс по математике)</w:t>
      </w:r>
      <w:r>
        <w:rPr>
          <w:sz w:val="28"/>
          <w:szCs w:val="28"/>
        </w:rPr>
        <w:t>;</w:t>
      </w:r>
    </w:p>
    <w:p w:rsidR="00776A74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776A74">
        <w:rPr>
          <w:sz w:val="28"/>
          <w:szCs w:val="28"/>
        </w:rPr>
        <w:t xml:space="preserve">Я и </w:t>
      </w:r>
      <w:r w:rsidRPr="00776A74">
        <w:rPr>
          <w:sz w:val="28"/>
          <w:szCs w:val="28"/>
          <w:lang w:val="en-GB"/>
        </w:rPr>
        <w:t>PowerPoint</w:t>
      </w:r>
      <w:r>
        <w:rPr>
          <w:sz w:val="28"/>
          <w:szCs w:val="28"/>
        </w:rPr>
        <w:t>»</w:t>
      </w:r>
      <w:r w:rsidRPr="00776A74">
        <w:rPr>
          <w:sz w:val="28"/>
          <w:szCs w:val="28"/>
        </w:rPr>
        <w:t xml:space="preserve"> (учебный курс по информатике)</w:t>
      </w:r>
      <w:r>
        <w:rPr>
          <w:sz w:val="28"/>
          <w:szCs w:val="28"/>
        </w:rPr>
        <w:t>;</w:t>
      </w:r>
    </w:p>
    <w:p w:rsidR="00776A74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6A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76A74">
        <w:rPr>
          <w:sz w:val="28"/>
          <w:szCs w:val="28"/>
        </w:rPr>
        <w:t>Юные дарования</w:t>
      </w:r>
      <w:r>
        <w:rPr>
          <w:sz w:val="28"/>
          <w:szCs w:val="28"/>
        </w:rPr>
        <w:t>»</w:t>
      </w:r>
      <w:r w:rsidRPr="00776A74">
        <w:rPr>
          <w:sz w:val="28"/>
          <w:szCs w:val="28"/>
        </w:rPr>
        <w:t xml:space="preserve"> (учебный курс</w:t>
      </w:r>
      <w:r>
        <w:rPr>
          <w:sz w:val="28"/>
          <w:szCs w:val="28"/>
        </w:rPr>
        <w:t xml:space="preserve"> по русскому языку</w:t>
      </w:r>
      <w:r w:rsidRPr="00776A7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76A74" w:rsidRDefault="00864BE0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A74">
        <w:rPr>
          <w:sz w:val="28"/>
          <w:szCs w:val="28"/>
        </w:rPr>
        <w:t>«</w:t>
      </w:r>
      <w:r w:rsidR="00776A74" w:rsidRPr="00776A74">
        <w:rPr>
          <w:sz w:val="28"/>
          <w:szCs w:val="28"/>
        </w:rPr>
        <w:t>Смысловое чтение и работа с информацией</w:t>
      </w:r>
      <w:r w:rsidR="00776A74">
        <w:rPr>
          <w:sz w:val="28"/>
          <w:szCs w:val="28"/>
        </w:rPr>
        <w:t>»</w:t>
      </w:r>
      <w:r w:rsidR="00776A74" w:rsidRPr="00776A74">
        <w:rPr>
          <w:sz w:val="28"/>
          <w:szCs w:val="28"/>
        </w:rPr>
        <w:t xml:space="preserve"> (учебный курс</w:t>
      </w:r>
      <w:r w:rsidR="00776A74">
        <w:rPr>
          <w:sz w:val="28"/>
          <w:szCs w:val="28"/>
        </w:rPr>
        <w:t xml:space="preserve"> по литературе</w:t>
      </w:r>
      <w:r w:rsidR="00776A74" w:rsidRPr="00776A74">
        <w:rPr>
          <w:sz w:val="28"/>
          <w:szCs w:val="28"/>
        </w:rPr>
        <w:t>)</w:t>
      </w:r>
      <w:r w:rsidR="00776A74">
        <w:rPr>
          <w:sz w:val="28"/>
          <w:szCs w:val="28"/>
        </w:rPr>
        <w:t>;</w:t>
      </w:r>
    </w:p>
    <w:p w:rsidR="00776A74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3C7EDC">
        <w:rPr>
          <w:sz w:val="28"/>
          <w:szCs w:val="28"/>
        </w:rPr>
        <w:t>Карта – язык географии</w:t>
      </w:r>
      <w:r>
        <w:rPr>
          <w:sz w:val="28"/>
          <w:szCs w:val="28"/>
        </w:rPr>
        <w:t>»</w:t>
      </w:r>
      <w:r w:rsidRPr="00776A74">
        <w:rPr>
          <w:sz w:val="28"/>
          <w:szCs w:val="28"/>
        </w:rPr>
        <w:t xml:space="preserve"> (учебный курс</w:t>
      </w:r>
      <w:r>
        <w:rPr>
          <w:sz w:val="28"/>
          <w:szCs w:val="28"/>
        </w:rPr>
        <w:t xml:space="preserve"> по географии</w:t>
      </w:r>
      <w:r w:rsidRPr="00776A7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76A74" w:rsidRPr="00776A74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776A74">
        <w:rPr>
          <w:sz w:val="28"/>
          <w:szCs w:val="28"/>
        </w:rPr>
        <w:t>Зеленая лаборатория</w:t>
      </w:r>
      <w:r>
        <w:rPr>
          <w:sz w:val="28"/>
          <w:szCs w:val="28"/>
        </w:rPr>
        <w:t>»</w:t>
      </w:r>
      <w:r w:rsidRPr="00776A74">
        <w:rPr>
          <w:sz w:val="28"/>
          <w:szCs w:val="28"/>
        </w:rPr>
        <w:t xml:space="preserve"> (учебный курс</w:t>
      </w:r>
      <w:r>
        <w:rPr>
          <w:sz w:val="28"/>
          <w:szCs w:val="28"/>
        </w:rPr>
        <w:t xml:space="preserve"> по биологии</w:t>
      </w:r>
      <w:r w:rsidRPr="00776A7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4605C" w:rsidRDefault="00C36326" w:rsidP="00C3632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36326">
        <w:rPr>
          <w:sz w:val="28"/>
          <w:szCs w:val="28"/>
        </w:rPr>
        <w:t xml:space="preserve">      </w:t>
      </w:r>
      <w:r w:rsidR="00F4605C" w:rsidRPr="001874D1">
        <w:rPr>
          <w:sz w:val="28"/>
          <w:szCs w:val="28"/>
        </w:rPr>
        <w:t xml:space="preserve">Допускается объединение классов в параллели с последующим их разделением на группы, в малокомплектных школах допускается объединение по вертикали. </w:t>
      </w:r>
    </w:p>
    <w:p w:rsidR="00776A74" w:rsidRPr="00311206" w:rsidRDefault="00776A74" w:rsidP="00776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cyan"/>
        </w:rPr>
      </w:pPr>
      <w:r w:rsidRPr="00311206">
        <w:rPr>
          <w:sz w:val="28"/>
          <w:szCs w:val="28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311206">
        <w:rPr>
          <w:sz w:val="28"/>
          <w:szCs w:val="28"/>
        </w:rPr>
        <w:t>тьютора</w:t>
      </w:r>
      <w:proofErr w:type="spellEnd"/>
      <w:r w:rsidRPr="00311206">
        <w:rPr>
          <w:sz w:val="28"/>
          <w:szCs w:val="28"/>
        </w:rPr>
        <w:t xml:space="preserve"> организации, осуществляющей образовательную деятельность.</w:t>
      </w:r>
    </w:p>
    <w:p w:rsidR="00F4605C" w:rsidRPr="001874D1" w:rsidRDefault="00C36326" w:rsidP="00C36326">
      <w:pPr>
        <w:spacing w:line="276" w:lineRule="auto"/>
        <w:jc w:val="both"/>
        <w:rPr>
          <w:sz w:val="28"/>
          <w:szCs w:val="28"/>
        </w:rPr>
      </w:pPr>
      <w:r w:rsidRPr="00C36326">
        <w:rPr>
          <w:sz w:val="28"/>
          <w:szCs w:val="28"/>
        </w:rPr>
        <w:t xml:space="preserve">      </w:t>
      </w:r>
      <w:r w:rsidR="00F4605C" w:rsidRPr="001874D1">
        <w:rPr>
          <w:sz w:val="28"/>
          <w:szCs w:val="28"/>
        </w:rPr>
        <w:t xml:space="preserve">Расписание учебных занятий составляется в соответствии с учебным планом и отражает часы обязательной части и части, формируемой участниками образовательного процесса, включающей внеурочную деятельность. </w:t>
      </w:r>
    </w:p>
    <w:p w:rsidR="00F4605C" w:rsidRDefault="00F4605C" w:rsidP="00C36326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F4605C" w:rsidRDefault="00F4605C" w:rsidP="00F4605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F4605C" w:rsidSect="00264CD5"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567" w:right="850" w:bottom="851" w:left="1701" w:header="708" w:footer="708" w:gutter="0"/>
          <w:cols w:space="708"/>
          <w:titlePg/>
          <w:docGrid w:linePitch="360"/>
        </w:sectPr>
      </w:pPr>
    </w:p>
    <w:p w:rsidR="00C21341" w:rsidRDefault="00945C1C" w:rsidP="00C21341">
      <w:pPr>
        <w:jc w:val="center"/>
        <w:rPr>
          <w:b/>
        </w:rPr>
      </w:pPr>
      <w:r>
        <w:rPr>
          <w:b/>
        </w:rPr>
        <w:lastRenderedPageBreak/>
        <w:t xml:space="preserve">4. </w:t>
      </w:r>
      <w:r w:rsidR="00CD42D2">
        <w:rPr>
          <w:b/>
        </w:rPr>
        <w:t>МКОУ Бутурлиновская основная общеобразовательная школа №4</w:t>
      </w:r>
    </w:p>
    <w:p w:rsidR="00C21341" w:rsidRDefault="00C21341" w:rsidP="00C21341">
      <w:pPr>
        <w:jc w:val="center"/>
        <w:rPr>
          <w:b/>
        </w:rPr>
      </w:pPr>
      <w:r>
        <w:rPr>
          <w:b/>
        </w:rPr>
        <w:t>Распределение часов учебных занятий и внеурочной деятельности</w:t>
      </w:r>
    </w:p>
    <w:p w:rsidR="004428DD" w:rsidRPr="00945C1C" w:rsidRDefault="00C21341" w:rsidP="00945C1C">
      <w:pPr>
        <w:tabs>
          <w:tab w:val="left" w:pos="7938"/>
        </w:tabs>
        <w:jc w:val="center"/>
        <w:rPr>
          <w:b/>
        </w:rPr>
      </w:pPr>
      <w:r>
        <w:rPr>
          <w:b/>
        </w:rPr>
        <w:t>5-ый класс,  6-ти дневная учебная неделя</w:t>
      </w:r>
    </w:p>
    <w:tbl>
      <w:tblPr>
        <w:tblpPr w:leftFromText="180" w:rightFromText="180" w:vertAnchor="text" w:horzAnchor="margin" w:tblpXSpec="center" w:tblpY="319"/>
        <w:tblW w:w="15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310"/>
        <w:gridCol w:w="2409"/>
        <w:gridCol w:w="851"/>
        <w:gridCol w:w="992"/>
        <w:gridCol w:w="851"/>
        <w:gridCol w:w="850"/>
        <w:gridCol w:w="992"/>
        <w:gridCol w:w="993"/>
        <w:gridCol w:w="1134"/>
        <w:gridCol w:w="1134"/>
        <w:gridCol w:w="992"/>
        <w:gridCol w:w="992"/>
        <w:gridCol w:w="992"/>
        <w:gridCol w:w="997"/>
      </w:tblGrid>
      <w:tr w:rsidR="004428DD" w:rsidTr="004428DD">
        <w:trPr>
          <w:trHeight w:val="198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8DD" w:rsidRDefault="004428DD" w:rsidP="004428DD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428DD" w:rsidTr="004428DD">
        <w:trPr>
          <w:cantSplit/>
          <w:trHeight w:val="351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области</w:t>
            </w:r>
          </w:p>
          <w:p w:rsidR="004428DD" w:rsidRDefault="004428DD" w:rsidP="004428DD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предметы, учебные курсы, дисциплины (модули)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Обязательная часть, количество часов  в неделю/год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Часть, формируемая участниками образовательного процесса, количество часов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часов</w:t>
            </w:r>
          </w:p>
        </w:tc>
      </w:tr>
      <w:tr w:rsidR="004428DD" w:rsidTr="004428DD">
        <w:trPr>
          <w:trHeight w:val="1048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количества часов на обязательные учебные предметы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Учебные курсы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Дополнительные учебные предметы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383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</w:t>
            </w:r>
          </w:p>
          <w:p w:rsidR="004428DD" w:rsidRDefault="004428DD" w:rsidP="00442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</w:t>
            </w:r>
          </w:p>
          <w:p w:rsidR="004428DD" w:rsidRDefault="004428DD" w:rsidP="00442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</w:tr>
      <w:tr w:rsidR="004428DD" w:rsidTr="004428DD">
        <w:trPr>
          <w:trHeight w:val="341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64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64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Смысловое чтение и работа с информацией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64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Юные дарования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64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Учимся писать сочинение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57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57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Pr="007B5D71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Комиксы </w:t>
            </w:r>
            <w:r w:rsidR="007B5D71">
              <w:rPr>
                <w:sz w:val="18"/>
                <w:szCs w:val="18"/>
              </w:rPr>
              <w:t>с весельем (</w:t>
            </w:r>
            <w:proofErr w:type="spellStart"/>
            <w:r w:rsidR="007B5D71">
              <w:rPr>
                <w:sz w:val="18"/>
                <w:szCs w:val="18"/>
              </w:rPr>
              <w:t>Comiks</w:t>
            </w:r>
            <w:proofErr w:type="spellEnd"/>
            <w:r w:rsidR="007B5D71">
              <w:rPr>
                <w:sz w:val="18"/>
                <w:szCs w:val="18"/>
              </w:rPr>
              <w:t xml:space="preserve"> </w:t>
            </w:r>
            <w:proofErr w:type="spellStart"/>
            <w:r w:rsidR="007B5D71">
              <w:rPr>
                <w:sz w:val="18"/>
                <w:szCs w:val="18"/>
              </w:rPr>
              <w:t>with</w:t>
            </w:r>
            <w:proofErr w:type="spellEnd"/>
            <w:r w:rsidR="007B5D71">
              <w:rPr>
                <w:sz w:val="18"/>
                <w:szCs w:val="18"/>
              </w:rPr>
              <w:t xml:space="preserve"> </w:t>
            </w:r>
            <w:proofErr w:type="spellStart"/>
            <w:r w:rsidR="007B5D71">
              <w:rPr>
                <w:sz w:val="18"/>
                <w:szCs w:val="18"/>
              </w:rPr>
              <w:t>Fun</w:t>
            </w:r>
            <w:proofErr w:type="spellEnd"/>
            <w:r w:rsidR="007B5D71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53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 общения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198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7,5/</w:t>
            </w:r>
          </w:p>
          <w:p w:rsidR="004428DD" w:rsidRPr="00310E3C" w:rsidRDefault="004428DD" w:rsidP="004428D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7,5/</w:t>
            </w:r>
          </w:p>
          <w:p w:rsidR="004428DD" w:rsidRPr="00310E3C" w:rsidRDefault="004428DD" w:rsidP="004428D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198"/>
        </w:trPr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страницами школьного учебника (учебный курс по математике)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28DD" w:rsidTr="004428DD">
        <w:trPr>
          <w:trHeight w:val="198"/>
        </w:trPr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Математическое моделирование (учебный курс по математике)      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50"/>
        </w:trPr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50"/>
        </w:trPr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Pr="00505608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</w:t>
            </w:r>
            <w:r>
              <w:rPr>
                <w:sz w:val="18"/>
                <w:szCs w:val="18"/>
                <w:lang w:val="en-US"/>
              </w:rPr>
              <w:t>PowerPoint</w:t>
            </w:r>
            <w:r>
              <w:rPr>
                <w:sz w:val="18"/>
                <w:szCs w:val="18"/>
              </w:rPr>
              <w:t xml:space="preserve"> (учебный курс по информатике)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50"/>
        </w:trPr>
        <w:tc>
          <w:tcPr>
            <w:tcW w:w="13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Роботостроение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ind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ind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75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Всеобщая история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4,5/</w:t>
            </w:r>
          </w:p>
          <w:p w:rsidR="004428DD" w:rsidRDefault="004428DD" w:rsidP="00442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66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3C7EDC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 – язык географии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341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268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cantSplit/>
          <w:trHeight w:val="1300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0,5/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0,5/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4428DD" w:rsidTr="004428DD">
        <w:trPr>
          <w:trHeight w:val="183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Естественнонаучные</w:t>
            </w:r>
            <w:proofErr w:type="gramEnd"/>
            <w:r>
              <w:rPr>
                <w:sz w:val="16"/>
                <w:szCs w:val="16"/>
              </w:rPr>
              <w:t xml:space="preserve"> предмет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2,5/</w:t>
            </w:r>
          </w:p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4428DD" w:rsidTr="004428DD">
        <w:trPr>
          <w:trHeight w:val="259"/>
        </w:trPr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Зелёная лаборатория </w:t>
            </w:r>
          </w:p>
          <w:p w:rsidR="004428DD" w:rsidRDefault="004428DD" w:rsidP="004428D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376"/>
        </w:trPr>
        <w:tc>
          <w:tcPr>
            <w:tcW w:w="13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родного края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60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Искусство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4428DD" w:rsidRDefault="004428DD" w:rsidP="004428D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Pr="00A62708" w:rsidRDefault="004428DD" w:rsidP="004428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105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Pr="00A62708" w:rsidRDefault="004428DD" w:rsidP="004428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105</w:t>
            </w:r>
          </w:p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</w:tr>
      <w:tr w:rsidR="004428DD" w:rsidTr="004428DD">
        <w:trPr>
          <w:trHeight w:val="60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428DD" w:rsidRDefault="004428DD" w:rsidP="00442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 «Радуга»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28DD" w:rsidRDefault="004428DD" w:rsidP="004428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5D71" w:rsidTr="004428DD">
        <w:trPr>
          <w:trHeight w:val="60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7B5D71" w:rsidRDefault="007B5D71" w:rsidP="007B5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5D71" w:rsidTr="004428DD">
        <w:trPr>
          <w:trHeight w:val="442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Изосту</w:t>
            </w:r>
            <w:r w:rsidR="00A22932">
              <w:rPr>
                <w:sz w:val="18"/>
                <w:szCs w:val="18"/>
              </w:rPr>
              <w:t>дия «Акварелька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rPr>
                <w:sz w:val="20"/>
                <w:szCs w:val="20"/>
              </w:rPr>
            </w:pPr>
          </w:p>
        </w:tc>
      </w:tr>
      <w:tr w:rsidR="007B5D71" w:rsidTr="004428DD">
        <w:trPr>
          <w:cantSplit/>
          <w:trHeight w:val="685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7B5D71" w:rsidRDefault="007B5D71" w:rsidP="007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</w:t>
            </w:r>
          </w:p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</w:t>
            </w:r>
          </w:p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B5D71" w:rsidTr="004428DD">
        <w:trPr>
          <w:trHeight w:val="129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7B5D71" w:rsidRDefault="007B5D71" w:rsidP="007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безопасности деятельности 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4,5/</w:t>
            </w:r>
          </w:p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4,5/</w:t>
            </w:r>
          </w:p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</w:tr>
      <w:tr w:rsidR="007B5D71" w:rsidTr="004428DD">
        <w:trPr>
          <w:trHeight w:val="291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5D71" w:rsidRDefault="007B5D71" w:rsidP="007B5D7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5D71" w:rsidRDefault="007B5D71" w:rsidP="007B5D71">
            <w:pPr>
              <w:rPr>
                <w:sz w:val="20"/>
                <w:szCs w:val="20"/>
              </w:rPr>
            </w:pPr>
          </w:p>
        </w:tc>
      </w:tr>
      <w:tr w:rsidR="00152F3F" w:rsidTr="004428DD">
        <w:trPr>
          <w:trHeight w:val="291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rPr>
                <w:sz w:val="20"/>
                <w:szCs w:val="20"/>
              </w:rPr>
            </w:pPr>
          </w:p>
        </w:tc>
      </w:tr>
      <w:tr w:rsidR="00152F3F" w:rsidTr="004428DD">
        <w:trPr>
          <w:trHeight w:val="283"/>
        </w:trPr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Волейбол 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rPr>
                <w:sz w:val="20"/>
                <w:szCs w:val="20"/>
              </w:rPr>
            </w:pPr>
          </w:p>
        </w:tc>
      </w:tr>
      <w:tr w:rsidR="00152F3F" w:rsidTr="004428DD">
        <w:trPr>
          <w:trHeight w:val="812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152F3F" w:rsidRDefault="00152F3F" w:rsidP="0015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Другое 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Зеркало души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1/35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Pr="00352D6E" w:rsidRDefault="00152F3F" w:rsidP="00152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Pr="00352D6E" w:rsidRDefault="00152F3F" w:rsidP="00152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</w:tr>
      <w:tr w:rsidR="00152F3F" w:rsidTr="004428DD">
        <w:trPr>
          <w:trHeight w:val="390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ИТОГО, часов, включая внеурочную деятельность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F3F" w:rsidRDefault="00152F3F" w:rsidP="00152F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27/945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27/945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1/35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2,5/87,5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2,5/87,5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1,5/52,5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1,5/52,5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6/210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6/210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38/</w:t>
            </w:r>
          </w:p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38/</w:t>
            </w:r>
          </w:p>
          <w:p w:rsidR="00152F3F" w:rsidRDefault="00152F3F" w:rsidP="00152F3F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1330</w:t>
            </w:r>
          </w:p>
        </w:tc>
      </w:tr>
      <w:tr w:rsidR="00152F3F" w:rsidTr="004428DD">
        <w:trPr>
          <w:trHeight w:val="342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Максимально допустимая нагрузка (аудиторная)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2F3F" w:rsidRDefault="00152F3F" w:rsidP="00152F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F3F" w:rsidRDefault="00152F3F" w:rsidP="00152F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32/1120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2F3F" w:rsidRDefault="00152F3F" w:rsidP="00152F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428DD" w:rsidRDefault="004428DD" w:rsidP="00C21341">
      <w:pPr>
        <w:sectPr w:rsidR="004428DD" w:rsidSect="00C21341">
          <w:pgSz w:w="16838" w:h="11906" w:orient="landscape"/>
          <w:pgMar w:top="568" w:right="567" w:bottom="567" w:left="142" w:header="709" w:footer="709" w:gutter="0"/>
          <w:cols w:space="708"/>
          <w:docGrid w:linePitch="360"/>
        </w:sectPr>
      </w:pPr>
    </w:p>
    <w:p w:rsidR="00640CAE" w:rsidRDefault="00776A74" w:rsidP="00776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 </w:t>
      </w:r>
      <w:r w:rsidR="00640CAE" w:rsidRPr="0081552D">
        <w:rPr>
          <w:sz w:val="28"/>
          <w:szCs w:val="28"/>
        </w:rPr>
        <w:t xml:space="preserve"> План внеурочной деятельности</w:t>
      </w:r>
      <w:r w:rsidR="00640CAE">
        <w:rPr>
          <w:sz w:val="28"/>
          <w:szCs w:val="28"/>
        </w:rPr>
        <w:t>.</w:t>
      </w:r>
    </w:p>
    <w:p w:rsidR="00640CAE" w:rsidRPr="0081552D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>
        <w:rPr>
          <w:sz w:val="28"/>
          <w:szCs w:val="28"/>
        </w:rPr>
        <w:t>План внеурочной деятельности</w:t>
      </w:r>
      <w:r w:rsidR="00640CAE" w:rsidRPr="0081552D">
        <w:rPr>
          <w:sz w:val="28"/>
          <w:szCs w:val="28"/>
        </w:rPr>
        <w:t xml:space="preserve"> обеспечивает учет индивидуальных особенностей и </w:t>
      </w:r>
      <w:proofErr w:type="gramStart"/>
      <w:r w:rsidR="00640CAE" w:rsidRPr="0081552D">
        <w:rPr>
          <w:sz w:val="28"/>
          <w:szCs w:val="28"/>
        </w:rPr>
        <w:t>потребностей</w:t>
      </w:r>
      <w:proofErr w:type="gramEnd"/>
      <w:r w:rsidR="00640CAE" w:rsidRPr="0081552D">
        <w:rPr>
          <w:sz w:val="28"/>
          <w:szCs w:val="28"/>
        </w:rPr>
        <w:t xml:space="preserve"> обучающихся через организацию внеурочной деятельности (п. 18.3.1.2 ФГОС ООО).</w:t>
      </w:r>
    </w:p>
    <w:p w:rsidR="00640CAE" w:rsidRPr="0081552D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 w:rsidRPr="0081552D">
        <w:rPr>
          <w:sz w:val="28"/>
          <w:szCs w:val="28"/>
        </w:rPr>
        <w:t>Организация, осуществляющая образовательную деятельность, самостоятельно разрабатывает и утверждает план внеурочной деятельности.</w:t>
      </w:r>
    </w:p>
    <w:p w:rsidR="00640CAE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640CAE" w:rsidRPr="0081552D">
        <w:rPr>
          <w:sz w:val="28"/>
          <w:szCs w:val="28"/>
        </w:rPr>
        <w:t>Внеурочная деятельность организуется по направлениям развития личности (духовно-нравственное, физкультурно-спортивное и оздоровительное (спортивно-оздоровительное),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 (п. 13 ФГОС ООО).</w:t>
      </w:r>
      <w:proofErr w:type="gramEnd"/>
    </w:p>
    <w:p w:rsidR="00640CAE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>
        <w:rPr>
          <w:sz w:val="28"/>
          <w:szCs w:val="28"/>
        </w:rPr>
        <w:t xml:space="preserve">Часы внеурочной деятельности в рамках освоения ООП ООО могут быть реализованы в течение учебной недели или учебного года (включая каникулы, выходные и праздничные дни). </w:t>
      </w:r>
    </w:p>
    <w:p w:rsidR="00640CAE" w:rsidRPr="0081552D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>
        <w:rPr>
          <w:sz w:val="28"/>
          <w:szCs w:val="28"/>
        </w:rPr>
        <w:t xml:space="preserve">Обучающиеся </w:t>
      </w:r>
      <w:r w:rsidR="00640CAE" w:rsidRPr="0081552D">
        <w:rPr>
          <w:sz w:val="28"/>
          <w:szCs w:val="28"/>
        </w:rPr>
        <w:t xml:space="preserve"> </w:t>
      </w:r>
      <w:r w:rsidR="00640CAE">
        <w:rPr>
          <w:sz w:val="28"/>
          <w:szCs w:val="28"/>
        </w:rPr>
        <w:t xml:space="preserve">имеют право на посещение по своему выбору </w:t>
      </w:r>
      <w:r w:rsidR="00640CAE" w:rsidRPr="0081552D">
        <w:rPr>
          <w:sz w:val="28"/>
          <w:szCs w:val="28"/>
        </w:rPr>
        <w:t xml:space="preserve"> мероприятий, которые проводятся в организации, осуществляющей образовательную деятельность, и не предусмотрены</w:t>
      </w:r>
      <w:r w:rsidR="00640CAE">
        <w:rPr>
          <w:sz w:val="28"/>
          <w:szCs w:val="28"/>
        </w:rPr>
        <w:t xml:space="preserve"> учебным планом, </w:t>
      </w:r>
      <w:r w:rsidR="00640CAE" w:rsidRPr="0081552D">
        <w:rPr>
          <w:sz w:val="28"/>
          <w:szCs w:val="28"/>
        </w:rPr>
        <w:t xml:space="preserve">в порядке, установленном локальными нормативными актами (часть 4 статьи 34 Федерального закона «Об образовании в Российской Федерации»). </w:t>
      </w:r>
    </w:p>
    <w:p w:rsidR="00640CAE" w:rsidRPr="0081552D" w:rsidRDefault="00776A74" w:rsidP="00776A74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 w:rsidRPr="008258D3">
        <w:rPr>
          <w:sz w:val="28"/>
          <w:szCs w:val="28"/>
        </w:rPr>
        <w:t xml:space="preserve">В целях учета интересов и потребностей обучающихся, достижения планируемых результатов основной образовательной программы основного общего образования в часы внеурочной деятельности индивидуально для каждого ученика могут быть зачтены часы программ дополнительного образования, которые осваивает </w:t>
      </w:r>
      <w:proofErr w:type="gramStart"/>
      <w:r w:rsidR="00640CAE" w:rsidRPr="008258D3">
        <w:rPr>
          <w:sz w:val="28"/>
          <w:szCs w:val="28"/>
        </w:rPr>
        <w:t>обучающийся</w:t>
      </w:r>
      <w:proofErr w:type="gramEnd"/>
      <w:r w:rsidR="00640CAE" w:rsidRPr="008258D3">
        <w:rPr>
          <w:sz w:val="28"/>
          <w:szCs w:val="28"/>
        </w:rPr>
        <w:t xml:space="preserve"> как в своей общеобразовательной организации,  так и в других образовательных организациях. Таким образом, в локальном нормативном акте образовательной организации целесообразно предусмотреть в соответствии с пунктом 7 части 1 статьи 34 Федерального закона «Об образовании в Российской Федерации» порядок зачета обучающимся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Зачет </w:t>
      </w:r>
      <w:proofErr w:type="gramStart"/>
      <w:r w:rsidR="00640CAE" w:rsidRPr="001B36A4">
        <w:rPr>
          <w:sz w:val="28"/>
          <w:szCs w:val="28"/>
        </w:rPr>
        <w:t>обучающимся</w:t>
      </w:r>
      <w:proofErr w:type="gramEnd"/>
      <w:r w:rsidR="00640CAE" w:rsidRPr="001B36A4">
        <w:rPr>
          <w:sz w:val="28"/>
          <w:szCs w:val="28"/>
        </w:rPr>
        <w:t>, посещающим школы искусств, спортивные секции (клубы, кружки и т.п.)</w:t>
      </w:r>
      <w:r w:rsidR="00640CAE" w:rsidRPr="008258D3">
        <w:rPr>
          <w:sz w:val="28"/>
          <w:szCs w:val="28"/>
        </w:rPr>
        <w:t xml:space="preserve"> в иных организациях, осуществляющих образовательную деятельность, обеспечит возможность фиксации освоения обучающимся плана внеурочной деятельности по соответствующему направлению (общекультурному, социальному и т.п.).</w:t>
      </w:r>
    </w:p>
    <w:p w:rsidR="00640CAE" w:rsidRDefault="00776A74" w:rsidP="00776A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 w:rsidRPr="003C67D8">
        <w:rPr>
          <w:sz w:val="28"/>
          <w:szCs w:val="28"/>
        </w:rPr>
        <w:t xml:space="preserve">План внеурочной деятельности </w:t>
      </w:r>
      <w:r w:rsidR="00640CAE">
        <w:rPr>
          <w:sz w:val="28"/>
          <w:szCs w:val="28"/>
        </w:rPr>
        <w:t xml:space="preserve">может иметь различную структуру, однако целесообразно, чтобы он </w:t>
      </w:r>
      <w:r w:rsidR="00640CAE" w:rsidRPr="00D62DE4">
        <w:rPr>
          <w:sz w:val="28"/>
          <w:szCs w:val="28"/>
        </w:rPr>
        <w:t>представля</w:t>
      </w:r>
      <w:r w:rsidR="00640CAE">
        <w:rPr>
          <w:sz w:val="28"/>
          <w:szCs w:val="28"/>
        </w:rPr>
        <w:t>л</w:t>
      </w:r>
      <w:r w:rsidR="00640CAE" w:rsidRPr="00D62DE4">
        <w:rPr>
          <w:sz w:val="28"/>
          <w:szCs w:val="28"/>
        </w:rPr>
        <w:t xml:space="preserve"> собой описание </w:t>
      </w:r>
      <w:r w:rsidR="00640CAE" w:rsidRPr="002115EE">
        <w:rPr>
          <w:b/>
          <w:sz w:val="28"/>
          <w:szCs w:val="28"/>
        </w:rPr>
        <w:t>целостной системы</w:t>
      </w:r>
      <w:r w:rsidR="00640CAE" w:rsidRPr="00D62DE4">
        <w:rPr>
          <w:sz w:val="28"/>
          <w:szCs w:val="28"/>
        </w:rPr>
        <w:t xml:space="preserve"> </w:t>
      </w:r>
      <w:r w:rsidR="00640CAE" w:rsidRPr="00D62DE4">
        <w:rPr>
          <w:sz w:val="28"/>
          <w:szCs w:val="28"/>
        </w:rPr>
        <w:lastRenderedPageBreak/>
        <w:t>функционирования образовательной организации в сфере внеурочной деятельности</w:t>
      </w:r>
      <w:r w:rsidR="00640CAE">
        <w:rPr>
          <w:sz w:val="28"/>
          <w:szCs w:val="28"/>
        </w:rPr>
        <w:t xml:space="preserve">. </w:t>
      </w:r>
      <w:r w:rsidR="00640CAE" w:rsidRPr="00D62DE4">
        <w:rPr>
          <w:sz w:val="28"/>
          <w:szCs w:val="28"/>
        </w:rPr>
        <w:t xml:space="preserve"> </w:t>
      </w:r>
    </w:p>
    <w:p w:rsidR="00640CAE" w:rsidRPr="00050E5F" w:rsidRDefault="00776A74" w:rsidP="00776A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 w:rsidRPr="00050E5F">
        <w:rPr>
          <w:sz w:val="28"/>
          <w:szCs w:val="28"/>
        </w:rPr>
        <w:t>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деятельности:</w:t>
      </w:r>
    </w:p>
    <w:p w:rsidR="00640CAE" w:rsidRPr="00050E5F" w:rsidRDefault="00640CAE" w:rsidP="00776A74">
      <w:pPr>
        <w:pStyle w:val="1"/>
        <w:tabs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0E5F">
        <w:rPr>
          <w:rFonts w:ascii="Times New Roman" w:hAnsi="Times New Roman"/>
          <w:sz w:val="28"/>
          <w:szCs w:val="28"/>
        </w:rPr>
        <w:t xml:space="preserve">- модель плана с преобладанием общественной самоорганизации </w:t>
      </w:r>
      <w:proofErr w:type="gramStart"/>
      <w:r w:rsidRPr="00050E5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50E5F">
        <w:rPr>
          <w:rFonts w:ascii="Times New Roman" w:hAnsi="Times New Roman"/>
          <w:sz w:val="28"/>
          <w:szCs w:val="28"/>
        </w:rPr>
        <w:t>;</w:t>
      </w:r>
    </w:p>
    <w:p w:rsidR="00640CAE" w:rsidRPr="00050E5F" w:rsidRDefault="00640CAE" w:rsidP="00776A74">
      <w:pPr>
        <w:pStyle w:val="1"/>
        <w:tabs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0E5F">
        <w:rPr>
          <w:rFonts w:ascii="Times New Roman" w:hAnsi="Times New Roman"/>
          <w:sz w:val="28"/>
          <w:szCs w:val="28"/>
        </w:rPr>
        <w:t xml:space="preserve">-    модель плана с преобладанием педагогической поддержки </w:t>
      </w:r>
      <w:proofErr w:type="gramStart"/>
      <w:r w:rsidRPr="00050E5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50E5F">
        <w:rPr>
          <w:rFonts w:ascii="Times New Roman" w:hAnsi="Times New Roman"/>
          <w:sz w:val="28"/>
          <w:szCs w:val="28"/>
        </w:rPr>
        <w:t>;</w:t>
      </w:r>
    </w:p>
    <w:p w:rsidR="00640CAE" w:rsidRPr="00050E5F" w:rsidRDefault="00640CAE" w:rsidP="00776A74">
      <w:pPr>
        <w:pStyle w:val="1"/>
        <w:tabs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0E5F">
        <w:rPr>
          <w:rFonts w:ascii="Times New Roman" w:hAnsi="Times New Roman"/>
          <w:sz w:val="28"/>
          <w:szCs w:val="28"/>
        </w:rPr>
        <w:t xml:space="preserve">-  модель плана с преобладанием работы по обеспечению благополучия </w:t>
      </w:r>
      <w:proofErr w:type="gramStart"/>
      <w:r w:rsidRPr="00050E5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50E5F">
        <w:rPr>
          <w:rFonts w:ascii="Times New Roman" w:hAnsi="Times New Roman"/>
          <w:sz w:val="28"/>
          <w:szCs w:val="28"/>
        </w:rPr>
        <w:t xml:space="preserve"> в пространстве общеобразовательной школы;</w:t>
      </w:r>
    </w:p>
    <w:p w:rsidR="00640CAE" w:rsidRPr="00050E5F" w:rsidRDefault="00640CAE" w:rsidP="00776A74">
      <w:pPr>
        <w:pStyle w:val="1"/>
        <w:tabs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0E5F">
        <w:rPr>
          <w:rFonts w:ascii="Times New Roman" w:hAnsi="Times New Roman"/>
          <w:sz w:val="28"/>
          <w:szCs w:val="28"/>
        </w:rPr>
        <w:t xml:space="preserve">-     модель плана с преобладанием воспитательных мероприятий; </w:t>
      </w:r>
    </w:p>
    <w:p w:rsidR="00640CAE" w:rsidRPr="0074495D" w:rsidRDefault="00640CAE" w:rsidP="00776A74">
      <w:pPr>
        <w:pStyle w:val="1"/>
        <w:tabs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0E5F">
        <w:rPr>
          <w:rFonts w:ascii="Times New Roman" w:hAnsi="Times New Roman"/>
          <w:sz w:val="28"/>
          <w:szCs w:val="28"/>
        </w:rPr>
        <w:t>-  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</w:t>
      </w:r>
    </w:p>
    <w:p w:rsidR="00640CAE" w:rsidRPr="00B708A8" w:rsidRDefault="00776A74" w:rsidP="00776A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 w:rsidRPr="00B708A8">
        <w:rPr>
          <w:sz w:val="28"/>
          <w:szCs w:val="28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</w:t>
      </w:r>
      <w:r w:rsidR="00640CAE">
        <w:rPr>
          <w:sz w:val="28"/>
          <w:szCs w:val="28"/>
        </w:rPr>
        <w:t xml:space="preserve">но </w:t>
      </w:r>
      <w:r w:rsidR="00640CAE" w:rsidRPr="001B36A4">
        <w:rPr>
          <w:sz w:val="28"/>
          <w:szCs w:val="28"/>
        </w:rPr>
        <w:t>в объеме не более 10 часов в неделю. В целях предотвращения</w:t>
      </w:r>
      <w:r w:rsidR="00640CAE" w:rsidRPr="00B708A8">
        <w:rPr>
          <w:sz w:val="28"/>
          <w:szCs w:val="28"/>
        </w:rPr>
        <w:t xml:space="preserve"> перегрузки обучающихся </w:t>
      </w:r>
      <w:r w:rsidR="00640CAE">
        <w:rPr>
          <w:sz w:val="28"/>
          <w:szCs w:val="28"/>
        </w:rPr>
        <w:t xml:space="preserve">возможен </w:t>
      </w:r>
      <w:r w:rsidR="00640CAE" w:rsidRPr="00B708A8">
        <w:rPr>
          <w:sz w:val="28"/>
          <w:szCs w:val="28"/>
        </w:rPr>
        <w:t>перенос образовательной нагрузки, реализуемой через внеурочную д</w:t>
      </w:r>
      <w:r w:rsidR="00640CAE">
        <w:rPr>
          <w:sz w:val="28"/>
          <w:szCs w:val="28"/>
        </w:rPr>
        <w:t xml:space="preserve">еятельность, на периоды каникул (целесообразно </w:t>
      </w:r>
      <w:r w:rsidR="00640CAE" w:rsidRPr="00B708A8">
        <w:rPr>
          <w:sz w:val="28"/>
          <w:szCs w:val="28"/>
        </w:rPr>
        <w:t>не более 1/2 количества часов</w:t>
      </w:r>
      <w:r w:rsidR="00640CAE">
        <w:rPr>
          <w:sz w:val="28"/>
          <w:szCs w:val="28"/>
        </w:rPr>
        <w:t>)</w:t>
      </w:r>
      <w:r w:rsidR="00640CAE" w:rsidRPr="00B708A8">
        <w:rPr>
          <w:sz w:val="28"/>
          <w:szCs w:val="28"/>
        </w:rPr>
        <w:t>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  <w:r w:rsidR="00640CAE">
        <w:rPr>
          <w:sz w:val="28"/>
          <w:szCs w:val="28"/>
        </w:rPr>
        <w:t xml:space="preserve"> </w:t>
      </w:r>
      <w:r w:rsidR="00640CAE" w:rsidRPr="00B708A8">
        <w:rPr>
          <w:sz w:val="28"/>
          <w:szCs w:val="28"/>
        </w:rPr>
        <w:t xml:space="preserve">При этом </w:t>
      </w:r>
      <w:r w:rsidR="00640CAE" w:rsidRPr="001B36A4">
        <w:rPr>
          <w:sz w:val="28"/>
          <w:szCs w:val="28"/>
        </w:rPr>
        <w:t>затраты</w:t>
      </w:r>
      <w:r w:rsidR="00640CAE" w:rsidRPr="00B708A8">
        <w:rPr>
          <w:sz w:val="28"/>
          <w:szCs w:val="28"/>
        </w:rPr>
        <w:t xml:space="preserve"> времени на отдельные направления плана внеурочной деятельности могут отличаться</w:t>
      </w:r>
      <w:r w:rsidR="00640CAE">
        <w:rPr>
          <w:sz w:val="28"/>
          <w:szCs w:val="28"/>
        </w:rPr>
        <w:t xml:space="preserve">. </w:t>
      </w:r>
    </w:p>
    <w:p w:rsidR="00640CAE" w:rsidRPr="0081552D" w:rsidRDefault="00776A74" w:rsidP="00776A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640CAE" w:rsidRPr="00B708A8">
        <w:rPr>
          <w:sz w:val="28"/>
          <w:szCs w:val="28"/>
        </w:rPr>
        <w:t xml:space="preserve">В зависимости от задач на каждом этапе реализации </w:t>
      </w:r>
      <w:r w:rsidR="00640CAE">
        <w:rPr>
          <w:sz w:val="28"/>
          <w:szCs w:val="28"/>
        </w:rPr>
        <w:t>основной образовательной программы</w:t>
      </w:r>
      <w:r w:rsidR="00640CAE" w:rsidRPr="0081552D">
        <w:rPr>
          <w:sz w:val="28"/>
          <w:szCs w:val="28"/>
        </w:rPr>
        <w:t xml:space="preserve"> основного общего образования</w:t>
      </w:r>
      <w:r w:rsidR="00640CAE" w:rsidRPr="00B708A8">
        <w:rPr>
          <w:sz w:val="28"/>
          <w:szCs w:val="28"/>
        </w:rPr>
        <w:t xml:space="preserve"> количество часов, отводимых на внеурочную деятельность, может </w:t>
      </w:r>
      <w:r w:rsidR="00640CAE">
        <w:rPr>
          <w:sz w:val="28"/>
          <w:szCs w:val="28"/>
        </w:rPr>
        <w:t>изменяться (в т.ч. недельный объем нагрузки внеурочной деятельности на обучающихся (класс</w:t>
      </w:r>
      <w:r w:rsidR="00640CAE" w:rsidRPr="001B36A4">
        <w:rPr>
          <w:sz w:val="28"/>
          <w:szCs w:val="28"/>
        </w:rPr>
        <w:t>ы)).</w:t>
      </w:r>
      <w:proofErr w:type="gramEnd"/>
    </w:p>
    <w:p w:rsidR="00640CAE" w:rsidRPr="0081552D" w:rsidRDefault="00337DFE" w:rsidP="00337D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0CAE" w:rsidRPr="001B36A4">
        <w:rPr>
          <w:sz w:val="28"/>
          <w:szCs w:val="28"/>
        </w:rPr>
        <w:t>В целом</w:t>
      </w:r>
      <w:r w:rsidR="00640CAE">
        <w:rPr>
          <w:sz w:val="28"/>
          <w:szCs w:val="28"/>
        </w:rPr>
        <w:t xml:space="preserve"> п</w:t>
      </w:r>
      <w:r w:rsidR="00640CAE" w:rsidRPr="0081552D">
        <w:rPr>
          <w:sz w:val="28"/>
          <w:szCs w:val="28"/>
        </w:rPr>
        <w:t>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 (п. 18.3.1.2 ФГОС ООО).</w:t>
      </w:r>
    </w:p>
    <w:p w:rsidR="00640CAE" w:rsidRPr="0081552D" w:rsidRDefault="00640CAE" w:rsidP="00776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1552D">
        <w:rPr>
          <w:sz w:val="28"/>
          <w:szCs w:val="28"/>
        </w:rPr>
        <w:t>В количество часов, на которое рассчитан план внеурочной деятельности, могут включаться классные часы, а также часы, в течение которых обучающийся принимает участие в массовых воспитательных и спортивных мероприятиях, занимается в кружке (студии) и</w:t>
      </w:r>
      <w:r>
        <w:rPr>
          <w:sz w:val="28"/>
          <w:szCs w:val="28"/>
        </w:rPr>
        <w:t>/или</w:t>
      </w:r>
      <w:r w:rsidRPr="0081552D">
        <w:rPr>
          <w:sz w:val="28"/>
          <w:szCs w:val="28"/>
        </w:rPr>
        <w:t xml:space="preserve"> ином объединении дополнительного образования</w:t>
      </w:r>
      <w:r>
        <w:rPr>
          <w:sz w:val="28"/>
          <w:szCs w:val="28"/>
        </w:rPr>
        <w:t>,</w:t>
      </w:r>
      <w:r w:rsidRPr="0081552D">
        <w:rPr>
          <w:sz w:val="28"/>
          <w:szCs w:val="28"/>
        </w:rPr>
        <w:t xml:space="preserve"> готовится под руководством педагога к выступлению на конференции, </w:t>
      </w:r>
      <w:r>
        <w:rPr>
          <w:sz w:val="28"/>
          <w:szCs w:val="28"/>
        </w:rPr>
        <w:t xml:space="preserve">к участию в </w:t>
      </w:r>
      <w:r w:rsidRPr="0081552D">
        <w:rPr>
          <w:sz w:val="28"/>
          <w:szCs w:val="28"/>
        </w:rPr>
        <w:t xml:space="preserve">олимпиаде и т.п. </w:t>
      </w:r>
      <w:proofErr w:type="gramEnd"/>
    </w:p>
    <w:p w:rsidR="008F0C85" w:rsidRDefault="008F0C85" w:rsidP="008F0C85">
      <w:r w:rsidRPr="009013DB">
        <w:lastRenderedPageBreak/>
        <w:t>Рассмотрено</w:t>
      </w:r>
      <w:r>
        <w:t xml:space="preserve"> на</w:t>
      </w:r>
      <w:r w:rsidRPr="009013DB">
        <w:t xml:space="preserve"> заседании</w:t>
      </w:r>
      <w:proofErr w:type="gramStart"/>
      <w:r w:rsidRPr="009013DB">
        <w:t xml:space="preserve"> </w:t>
      </w:r>
      <w:r>
        <w:t xml:space="preserve">                                                          </w:t>
      </w:r>
      <w:r w:rsidRPr="009013DB">
        <w:t>У</w:t>
      </w:r>
      <w:proofErr w:type="gramEnd"/>
      <w:r w:rsidRPr="009013DB">
        <w:t xml:space="preserve">тверждаю                                 </w:t>
      </w:r>
      <w:r>
        <w:t xml:space="preserve">                                                                                                         </w:t>
      </w:r>
      <w:r w:rsidRPr="009013DB">
        <w:t xml:space="preserve"> </w:t>
      </w:r>
    </w:p>
    <w:p w:rsidR="008F0C85" w:rsidRDefault="008F0C85" w:rsidP="008F0C85">
      <w:r w:rsidRPr="009013DB">
        <w:t xml:space="preserve">педагогического совета      </w:t>
      </w:r>
      <w:r>
        <w:t xml:space="preserve">                                                         Директор школы:</w:t>
      </w:r>
    </w:p>
    <w:p w:rsidR="008F0C85" w:rsidRDefault="008F0C85" w:rsidP="008F0C85">
      <w:r>
        <w:t>Протокол №1 от 31 августа 2015</w:t>
      </w:r>
      <w:r w:rsidRPr="009013DB">
        <w:t xml:space="preserve"> г.                                         </w:t>
      </w:r>
      <w:r>
        <w:t xml:space="preserve">    _________/</w:t>
      </w:r>
      <w:proofErr w:type="spellStart"/>
      <w:r>
        <w:t>О.С.Балакирева</w:t>
      </w:r>
      <w:proofErr w:type="spellEnd"/>
      <w:r w:rsidRPr="009013DB">
        <w:t>/</w:t>
      </w:r>
      <w:r>
        <w:t xml:space="preserve">                                                                                                        </w:t>
      </w:r>
      <w:r w:rsidRPr="009013DB">
        <w:t xml:space="preserve">                                          </w:t>
      </w:r>
      <w:r>
        <w:t xml:space="preserve">                                                                                                          </w:t>
      </w:r>
    </w:p>
    <w:p w:rsidR="008F0C85" w:rsidRPr="009013DB" w:rsidRDefault="008F0C85" w:rsidP="008F0C85">
      <w:r>
        <w:t xml:space="preserve">                                                                                                        Приказ № 153 </w:t>
      </w:r>
      <w:r w:rsidRPr="009013DB">
        <w:t>от</w:t>
      </w:r>
      <w:r>
        <w:t xml:space="preserve"> 01.09.2015</w:t>
      </w:r>
      <w:r w:rsidRPr="009013DB">
        <w:t xml:space="preserve"> г.</w:t>
      </w:r>
      <w:r>
        <w:t xml:space="preserve"> </w:t>
      </w:r>
      <w:r w:rsidRPr="009013DB">
        <w:t xml:space="preserve">                             </w:t>
      </w:r>
      <w:r>
        <w:t xml:space="preserve">                                                                                                           </w:t>
      </w:r>
      <w:r w:rsidRPr="009013DB">
        <w:t xml:space="preserve">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CAE" w:rsidRDefault="008F0C85" w:rsidP="008F0C85">
      <w:pPr>
        <w:ind w:firstLine="709"/>
      </w:pPr>
      <w:r w:rsidRPr="009013DB">
        <w:t xml:space="preserve">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</w:p>
    <w:p w:rsidR="00FE44E7" w:rsidRPr="00FE44E7" w:rsidRDefault="00FE44E7" w:rsidP="00FE44E7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FE44E7" w:rsidRPr="00FE44E7" w:rsidRDefault="00FE44E7" w:rsidP="00FE44E7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FE44E7" w:rsidRPr="00FE44E7" w:rsidRDefault="00FE44E7" w:rsidP="00FE44E7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FE44E7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№4, </w:t>
      </w:r>
    </w:p>
    <w:p w:rsidR="00FE44E7" w:rsidRPr="00FE44E7" w:rsidRDefault="00FE44E7" w:rsidP="00FE44E7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реализую</w:t>
      </w:r>
      <w:r>
        <w:rPr>
          <w:rFonts w:ascii="Times New Roman" w:hAnsi="Times New Roman" w:cs="Times New Roman"/>
          <w:sz w:val="28"/>
          <w:szCs w:val="28"/>
        </w:rPr>
        <w:t>щего государственный</w:t>
      </w:r>
      <w:r w:rsidRPr="00FE44E7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>
        <w:rPr>
          <w:rFonts w:ascii="Times New Roman" w:hAnsi="Times New Roman" w:cs="Times New Roman"/>
          <w:sz w:val="28"/>
          <w:szCs w:val="28"/>
        </w:rPr>
        <w:t>ьный стандарт</w:t>
      </w:r>
      <w:r w:rsidRPr="00FE44E7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>
        <w:rPr>
          <w:rFonts w:ascii="Times New Roman" w:hAnsi="Times New Roman" w:cs="Times New Roman"/>
          <w:sz w:val="28"/>
          <w:szCs w:val="28"/>
        </w:rPr>
        <w:t>образования на 2015-2016</w:t>
      </w:r>
      <w:r w:rsidRPr="00FE44E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E44E7" w:rsidRPr="00FE44E7" w:rsidRDefault="00FE44E7" w:rsidP="00FE44E7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4E7" w:rsidRDefault="00FE44E7" w:rsidP="00FE44E7">
      <w:pPr>
        <w:pStyle w:val="a6"/>
        <w:numPr>
          <w:ilvl w:val="0"/>
          <w:numId w:val="9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записка.</w:t>
      </w:r>
    </w:p>
    <w:p w:rsidR="00FE44E7" w:rsidRPr="0020346F" w:rsidRDefault="00FE44E7" w:rsidP="00FE44E7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FE44E7" w:rsidRDefault="00FE44E7" w:rsidP="00FE44E7">
      <w:pPr>
        <w:pStyle w:val="a6"/>
        <w:numPr>
          <w:ilvl w:val="1"/>
          <w:numId w:val="9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FE44E7" w:rsidRPr="00237509" w:rsidRDefault="00FE44E7" w:rsidP="00FE44E7">
      <w:pPr>
        <w:pStyle w:val="a6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FE44E7" w:rsidRDefault="00FE44E7" w:rsidP="00FE4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Учебный план МКОУ </w:t>
      </w:r>
      <w:proofErr w:type="spellStart"/>
      <w:r>
        <w:rPr>
          <w:sz w:val="28"/>
          <w:szCs w:val="28"/>
        </w:rPr>
        <w:t>Бутурлиновской</w:t>
      </w:r>
      <w:proofErr w:type="spellEnd"/>
      <w:r>
        <w:rPr>
          <w:sz w:val="28"/>
          <w:szCs w:val="28"/>
        </w:rPr>
        <w:t xml:space="preserve"> основной общеобразовательной школы  №4, реализующей государственный</w:t>
      </w:r>
      <w:r w:rsidRPr="00EE75BE">
        <w:rPr>
          <w:sz w:val="28"/>
          <w:szCs w:val="28"/>
        </w:rPr>
        <w:t xml:space="preserve"> образовател</w:t>
      </w:r>
      <w:r>
        <w:rPr>
          <w:sz w:val="28"/>
          <w:szCs w:val="28"/>
        </w:rPr>
        <w:t>ьный стандарт</w:t>
      </w:r>
      <w:r w:rsidRPr="00EE75BE">
        <w:rPr>
          <w:sz w:val="28"/>
          <w:szCs w:val="28"/>
        </w:rPr>
        <w:t xml:space="preserve"> основного общего образования</w:t>
      </w:r>
      <w:r>
        <w:rPr>
          <w:sz w:val="28"/>
          <w:szCs w:val="28"/>
        </w:rPr>
        <w:t xml:space="preserve"> разработан на основе:</w:t>
      </w:r>
    </w:p>
    <w:p w:rsidR="00FE44E7" w:rsidRPr="00313389" w:rsidRDefault="00FE44E7" w:rsidP="00FE44E7">
      <w:pPr>
        <w:ind w:firstLine="567"/>
        <w:jc w:val="both"/>
        <w:rPr>
          <w:sz w:val="28"/>
          <w:szCs w:val="28"/>
        </w:rPr>
      </w:pPr>
      <w:r w:rsidRPr="00313389">
        <w:rPr>
          <w:sz w:val="28"/>
          <w:szCs w:val="28"/>
        </w:rPr>
        <w:t xml:space="preserve">- приказа Министерства образования Российской Федерации от 09.03.2004 № 1312 «Об утверждении федерального базисного учебного плана и примерных планов для образовательных учреждений Российской Федерации, </w:t>
      </w:r>
      <w:r>
        <w:rPr>
          <w:sz w:val="28"/>
          <w:szCs w:val="28"/>
        </w:rPr>
        <w:t>реали</w:t>
      </w:r>
      <w:r w:rsidRPr="00313389">
        <w:rPr>
          <w:sz w:val="28"/>
          <w:szCs w:val="28"/>
        </w:rPr>
        <w:t>зующих программы общего образования»;</w:t>
      </w:r>
    </w:p>
    <w:p w:rsidR="00FE44E7" w:rsidRPr="00313389" w:rsidRDefault="00FE44E7" w:rsidP="00FE44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89">
        <w:rPr>
          <w:sz w:val="28"/>
          <w:szCs w:val="28"/>
        </w:rPr>
        <w:t>- приказа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FE44E7" w:rsidRPr="00313389" w:rsidRDefault="00FE44E7" w:rsidP="00FE44E7">
      <w:pPr>
        <w:ind w:firstLine="567"/>
        <w:jc w:val="both"/>
        <w:rPr>
          <w:sz w:val="28"/>
          <w:szCs w:val="28"/>
        </w:rPr>
      </w:pPr>
      <w:r w:rsidRPr="00313389">
        <w:rPr>
          <w:sz w:val="28"/>
          <w:szCs w:val="28"/>
        </w:rPr>
        <w:t xml:space="preserve">- постановления Главного государственного санитарного врача Российской Федерации от 29.12.2010 № 189 «Об утверждении </w:t>
      </w:r>
      <w:proofErr w:type="spellStart"/>
      <w:r w:rsidRPr="00313389">
        <w:rPr>
          <w:sz w:val="28"/>
          <w:szCs w:val="28"/>
        </w:rPr>
        <w:t>СанПин</w:t>
      </w:r>
      <w:proofErr w:type="spellEnd"/>
      <w:r w:rsidRPr="00313389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FE44E7" w:rsidRDefault="00FE44E7" w:rsidP="00FE44E7">
      <w:pPr>
        <w:ind w:firstLine="567"/>
        <w:jc w:val="both"/>
        <w:rPr>
          <w:sz w:val="28"/>
          <w:szCs w:val="28"/>
        </w:rPr>
      </w:pPr>
      <w:r w:rsidRPr="00313389">
        <w:rPr>
          <w:sz w:val="28"/>
          <w:szCs w:val="28"/>
        </w:rPr>
        <w:t xml:space="preserve">- Программы введения </w:t>
      </w:r>
      <w:proofErr w:type="spellStart"/>
      <w:r w:rsidRPr="00313389">
        <w:rPr>
          <w:sz w:val="28"/>
          <w:szCs w:val="28"/>
        </w:rPr>
        <w:t>предпрофильной</w:t>
      </w:r>
      <w:proofErr w:type="spellEnd"/>
      <w:r w:rsidRPr="00313389">
        <w:rPr>
          <w:sz w:val="28"/>
          <w:szCs w:val="28"/>
        </w:rPr>
        <w:t xml:space="preserve"> подготовки и профильного обучения в образовательных учреждениях Воронежской области, утвержденной приказом главного управления образования администрации Воронежской области от 18.08.2004 № 547</w:t>
      </w:r>
      <w:r>
        <w:rPr>
          <w:sz w:val="28"/>
          <w:szCs w:val="28"/>
        </w:rPr>
        <w:t>;</w:t>
      </w:r>
    </w:p>
    <w:p w:rsidR="00FE44E7" w:rsidRPr="00313389" w:rsidRDefault="00FE44E7" w:rsidP="00FE44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3389">
        <w:rPr>
          <w:sz w:val="28"/>
          <w:szCs w:val="28"/>
        </w:rPr>
        <w:t xml:space="preserve">- приказа </w:t>
      </w:r>
      <w:r>
        <w:rPr>
          <w:sz w:val="28"/>
          <w:szCs w:val="28"/>
        </w:rPr>
        <w:t xml:space="preserve"> департамента образования,</w:t>
      </w:r>
      <w:r w:rsidRPr="00446BCB">
        <w:rPr>
          <w:sz w:val="28"/>
          <w:szCs w:val="28"/>
        </w:rPr>
        <w:t xml:space="preserve"> </w:t>
      </w:r>
      <w:r>
        <w:rPr>
          <w:sz w:val="28"/>
          <w:szCs w:val="28"/>
        </w:rPr>
        <w:t>науки и молодежной политики Воронежской области от 30 августа 2013 г. № 840 «</w:t>
      </w:r>
      <w:r w:rsidRPr="00313389">
        <w:rPr>
          <w:sz w:val="28"/>
          <w:szCs w:val="28"/>
        </w:rPr>
        <w:t>О внесении изменения в приказ департамента образования, науки и молодежной политики Воронежской области от 27.07.2012 № 760».</w:t>
      </w:r>
    </w:p>
    <w:p w:rsidR="00FE44E7" w:rsidRPr="00313389" w:rsidRDefault="00FE44E7" w:rsidP="00FE44E7">
      <w:pPr>
        <w:ind w:firstLine="567"/>
        <w:rPr>
          <w:sz w:val="28"/>
          <w:szCs w:val="28"/>
        </w:rPr>
      </w:pPr>
      <w:r w:rsidRPr="00313389">
        <w:rPr>
          <w:sz w:val="28"/>
          <w:szCs w:val="28"/>
        </w:rPr>
        <w:t>В учебном плане определены учебные предметы регионального компонента и количество учебных часов на их изучение.</w:t>
      </w:r>
    </w:p>
    <w:p w:rsidR="00FE44E7" w:rsidRDefault="00FE44E7" w:rsidP="00FE44E7">
      <w:pPr>
        <w:ind w:firstLine="709"/>
        <w:jc w:val="both"/>
        <w:rPr>
          <w:sz w:val="28"/>
          <w:szCs w:val="28"/>
        </w:rPr>
      </w:pPr>
      <w:r w:rsidRPr="00313389">
        <w:rPr>
          <w:sz w:val="28"/>
          <w:szCs w:val="28"/>
        </w:rPr>
        <w:t>Обязательную учебную нагрузку учащегося составляют</w:t>
      </w:r>
      <w:r>
        <w:rPr>
          <w:sz w:val="28"/>
          <w:szCs w:val="28"/>
        </w:rPr>
        <w:t>:</w:t>
      </w:r>
    </w:p>
    <w:p w:rsidR="00FE44E7" w:rsidRDefault="00FE44E7" w:rsidP="00FE44E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13389">
        <w:rPr>
          <w:sz w:val="28"/>
          <w:szCs w:val="28"/>
        </w:rPr>
        <w:t xml:space="preserve"> часы, отведенные в учебном плане образовательного учреждения на изучение предметов федерального и регионального компонентов, в том числе часы компонента образовательного учреждения, которые используются для углубленного изучения учебных предметов федерального комп</w:t>
      </w:r>
      <w:r>
        <w:rPr>
          <w:sz w:val="28"/>
          <w:szCs w:val="28"/>
        </w:rPr>
        <w:t>онента базисного учебного плана;</w:t>
      </w:r>
      <w:r w:rsidRPr="00313389">
        <w:rPr>
          <w:sz w:val="28"/>
          <w:szCs w:val="28"/>
        </w:rPr>
        <w:t xml:space="preserve"> </w:t>
      </w:r>
      <w:proofErr w:type="gramEnd"/>
    </w:p>
    <w:p w:rsidR="00FE44E7" w:rsidRDefault="00FE44E7" w:rsidP="00FE44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313389">
        <w:rPr>
          <w:sz w:val="28"/>
          <w:szCs w:val="28"/>
        </w:rPr>
        <w:t>стальные часы компонента образовательного учреждения</w:t>
      </w:r>
      <w:r>
        <w:rPr>
          <w:sz w:val="28"/>
          <w:szCs w:val="28"/>
        </w:rPr>
        <w:t xml:space="preserve">, включаемые в обязательную учебную нагрузку </w:t>
      </w:r>
      <w:r w:rsidRPr="00313389">
        <w:rPr>
          <w:sz w:val="28"/>
          <w:szCs w:val="28"/>
        </w:rPr>
        <w:t>полностью или частично</w:t>
      </w:r>
      <w:r>
        <w:rPr>
          <w:sz w:val="28"/>
          <w:szCs w:val="28"/>
        </w:rPr>
        <w:t xml:space="preserve"> </w:t>
      </w:r>
      <w:r w:rsidRPr="00313389">
        <w:rPr>
          <w:sz w:val="28"/>
          <w:szCs w:val="28"/>
        </w:rPr>
        <w:t>по решен</w:t>
      </w:r>
      <w:r>
        <w:rPr>
          <w:sz w:val="28"/>
          <w:szCs w:val="28"/>
        </w:rPr>
        <w:t>ию образовательного учреждения.</w:t>
      </w:r>
    </w:p>
    <w:p w:rsidR="00FE44E7" w:rsidRPr="00313389" w:rsidRDefault="00FE44E7" w:rsidP="00FE44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</w:t>
      </w:r>
      <w:r w:rsidRPr="00313389">
        <w:rPr>
          <w:sz w:val="28"/>
          <w:szCs w:val="28"/>
        </w:rPr>
        <w:t xml:space="preserve"> </w:t>
      </w:r>
      <w:r>
        <w:rPr>
          <w:sz w:val="28"/>
          <w:szCs w:val="28"/>
        </w:rPr>
        <w:t>в 6-9 классах по шестидневной неделе.</w:t>
      </w:r>
    </w:p>
    <w:p w:rsidR="00FE44E7" w:rsidRPr="00313389" w:rsidRDefault="00FE44E7" w:rsidP="00FE44E7">
      <w:pPr>
        <w:rPr>
          <w:sz w:val="28"/>
          <w:szCs w:val="28"/>
        </w:rPr>
      </w:pPr>
    </w:p>
    <w:p w:rsidR="00FE44E7" w:rsidRPr="00F454A4" w:rsidRDefault="00FE44E7" w:rsidP="00FE44E7">
      <w:pPr>
        <w:pStyle w:val="a6"/>
        <w:numPr>
          <w:ilvl w:val="1"/>
          <w:numId w:val="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54A4">
        <w:rPr>
          <w:rFonts w:ascii="Times New Roman" w:hAnsi="Times New Roman"/>
          <w:b/>
          <w:sz w:val="28"/>
          <w:szCs w:val="28"/>
        </w:rPr>
        <w:t>Основное общее образование (</w:t>
      </w:r>
      <w:r w:rsidRPr="00F454A4">
        <w:rPr>
          <w:rFonts w:ascii="Times New Roman" w:hAnsi="Times New Roman"/>
          <w:b/>
          <w:sz w:val="28"/>
          <w:szCs w:val="28"/>
          <w:lang w:val="en-GB"/>
        </w:rPr>
        <w:t>V</w:t>
      </w:r>
      <w:r>
        <w:rPr>
          <w:rFonts w:ascii="Times New Roman" w:hAnsi="Times New Roman"/>
          <w:b/>
          <w:sz w:val="28"/>
          <w:szCs w:val="28"/>
          <w:lang w:val="en-GB"/>
        </w:rPr>
        <w:t>I</w:t>
      </w:r>
      <w:r w:rsidRPr="00F454A4">
        <w:rPr>
          <w:rFonts w:ascii="Times New Roman" w:hAnsi="Times New Roman"/>
          <w:b/>
          <w:sz w:val="28"/>
          <w:szCs w:val="28"/>
        </w:rPr>
        <w:t xml:space="preserve"> – </w:t>
      </w:r>
      <w:r w:rsidRPr="00F454A4">
        <w:rPr>
          <w:rFonts w:ascii="Times New Roman" w:hAnsi="Times New Roman"/>
          <w:b/>
          <w:sz w:val="28"/>
          <w:szCs w:val="28"/>
          <w:lang w:val="en-GB"/>
        </w:rPr>
        <w:t>IX</w:t>
      </w:r>
      <w:r w:rsidRPr="00F454A4">
        <w:rPr>
          <w:rFonts w:ascii="Times New Roman" w:hAnsi="Times New Roman"/>
          <w:b/>
          <w:sz w:val="28"/>
          <w:szCs w:val="28"/>
        </w:rPr>
        <w:t xml:space="preserve"> классы)</w:t>
      </w:r>
    </w:p>
    <w:p w:rsidR="00FE44E7" w:rsidRPr="00B60CFE" w:rsidRDefault="00FE44E7" w:rsidP="00FE44E7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FE44E7" w:rsidRPr="00B60CFE" w:rsidRDefault="00FE44E7" w:rsidP="00FE44E7">
      <w:pPr>
        <w:jc w:val="both"/>
        <w:rPr>
          <w:sz w:val="28"/>
          <w:szCs w:val="28"/>
        </w:rPr>
      </w:pPr>
      <w:r w:rsidRPr="00B60CFE">
        <w:rPr>
          <w:sz w:val="28"/>
          <w:szCs w:val="28"/>
        </w:rPr>
        <w:t xml:space="preserve">      Учебный план основного общего образования (</w:t>
      </w:r>
      <w:r>
        <w:rPr>
          <w:sz w:val="28"/>
          <w:szCs w:val="28"/>
          <w:lang w:val="en-GB"/>
        </w:rPr>
        <w:t>VI</w:t>
      </w:r>
      <w:r w:rsidRPr="00B60CFE">
        <w:rPr>
          <w:sz w:val="28"/>
          <w:szCs w:val="28"/>
        </w:rPr>
        <w:t>-IX классы) ориентирован на пятилетний нормативный срок освоения образовательных программ основного общего образования.</w:t>
      </w:r>
    </w:p>
    <w:p w:rsidR="00FE44E7" w:rsidRPr="00FE44E7" w:rsidRDefault="00FE44E7" w:rsidP="00FE44E7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FE44E7">
        <w:rPr>
          <w:sz w:val="28"/>
          <w:szCs w:val="28"/>
        </w:rPr>
        <w:t>Учебный год начинается с 1 сентября.</w:t>
      </w:r>
    </w:p>
    <w:p w:rsidR="00FE44E7" w:rsidRPr="00B60CFE" w:rsidRDefault="00FE44E7" w:rsidP="00FE44E7">
      <w:pPr>
        <w:jc w:val="both"/>
        <w:rPr>
          <w:sz w:val="28"/>
          <w:szCs w:val="28"/>
        </w:rPr>
      </w:pPr>
      <w:r w:rsidRPr="00B60CFE">
        <w:rPr>
          <w:sz w:val="28"/>
          <w:szCs w:val="28"/>
        </w:rPr>
        <w:t xml:space="preserve">      Продолжительность урока в </w:t>
      </w:r>
      <w:r>
        <w:rPr>
          <w:sz w:val="28"/>
          <w:szCs w:val="28"/>
        </w:rPr>
        <w:t>6-9</w:t>
      </w:r>
      <w:r w:rsidRPr="00B60CFE">
        <w:rPr>
          <w:sz w:val="28"/>
          <w:szCs w:val="28"/>
        </w:rPr>
        <w:t xml:space="preserve"> классах составляет 45 минут.</w:t>
      </w:r>
    </w:p>
    <w:p w:rsidR="00FE44E7" w:rsidRPr="00B60CFE" w:rsidRDefault="00FE44E7" w:rsidP="00FE44E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CFE">
        <w:rPr>
          <w:sz w:val="28"/>
          <w:szCs w:val="28"/>
        </w:rPr>
        <w:t xml:space="preserve">      При реализации образовательным учреждением  образовательной программы  основного общего образования  с углубленным изучением отдельных предметов обеспечивается за счет режима работы по шестидневной учебной неделе и продолжительности  учебного года не менее 35 недель.</w:t>
      </w:r>
    </w:p>
    <w:p w:rsidR="00FE44E7" w:rsidRPr="00B60CFE" w:rsidRDefault="00FE44E7" w:rsidP="00FE44E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CFE">
        <w:rPr>
          <w:sz w:val="28"/>
          <w:szCs w:val="28"/>
        </w:rPr>
        <w:t xml:space="preserve">      </w:t>
      </w:r>
      <w:r>
        <w:rPr>
          <w:sz w:val="28"/>
          <w:szCs w:val="28"/>
        </w:rPr>
        <w:t>Продолжительность каникул в течение учебного года  - не менее 30 календарных дней, летом – не менее 8 недель.</w:t>
      </w:r>
    </w:p>
    <w:p w:rsidR="00FE44E7" w:rsidRPr="005713A3" w:rsidRDefault="00FE44E7" w:rsidP="00FE44E7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5713A3">
        <w:rPr>
          <w:sz w:val="28"/>
          <w:szCs w:val="28"/>
        </w:rPr>
        <w:t>Федеральный компонент базисного учебного плана основного общего образования (</w:t>
      </w:r>
      <w:r w:rsidRPr="005713A3">
        <w:rPr>
          <w:sz w:val="28"/>
          <w:szCs w:val="28"/>
          <w:lang w:val="en-US"/>
        </w:rPr>
        <w:t>V</w:t>
      </w:r>
      <w:r w:rsidRPr="005713A3">
        <w:rPr>
          <w:sz w:val="28"/>
          <w:szCs w:val="28"/>
        </w:rPr>
        <w:t>-IX классы) представлен учебными предметами и количеством часов на их изучение на весь период освоения общеобразовательной программы основного общего образования: «Русский язык», «Литература», «Иностранный язык», «Математика», «Информатика и ИКТ», «История», «Обществознание (включая экономику и право</w:t>
      </w:r>
      <w:r>
        <w:rPr>
          <w:sz w:val="28"/>
          <w:szCs w:val="28"/>
        </w:rPr>
        <w:t>), «География»</w:t>
      </w:r>
      <w:r w:rsidRPr="005713A3">
        <w:rPr>
          <w:sz w:val="28"/>
          <w:szCs w:val="28"/>
        </w:rPr>
        <w:t xml:space="preserve">, «Физика», «Химия», «Биология», «Искусство (Музыка и </w:t>
      </w:r>
      <w:proofErr w:type="gramStart"/>
      <w:r w:rsidRPr="005713A3">
        <w:rPr>
          <w:sz w:val="28"/>
          <w:szCs w:val="28"/>
        </w:rPr>
        <w:t>ИЗО</w:t>
      </w:r>
      <w:proofErr w:type="gramEnd"/>
      <w:r w:rsidRPr="005713A3">
        <w:rPr>
          <w:sz w:val="28"/>
          <w:szCs w:val="28"/>
        </w:rPr>
        <w:t>)», «Технология (Труд)», «Физическая культура», «Основы безопасности жизнедеятельности».</w:t>
      </w:r>
    </w:p>
    <w:p w:rsidR="00FE44E7" w:rsidRPr="005713A3" w:rsidRDefault="00FE44E7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5713A3">
        <w:rPr>
          <w:sz w:val="28"/>
          <w:szCs w:val="28"/>
        </w:rPr>
        <w:t xml:space="preserve">При проведении учебных занятий по учебным предметам «Иностранный язык», «Технология», «Информатика и ИКТ»  в </w:t>
      </w:r>
      <w:r>
        <w:rPr>
          <w:sz w:val="28"/>
          <w:szCs w:val="28"/>
        </w:rPr>
        <w:t>6-9</w:t>
      </w:r>
      <w:r w:rsidRPr="005713A3">
        <w:rPr>
          <w:sz w:val="28"/>
          <w:szCs w:val="28"/>
        </w:rPr>
        <w:t xml:space="preserve"> классах осуществляется деление классов на две группы: в городских образовательных учреждениях (расположенных на территории городских населенных пунктов) при наполняемости 25 и более человек, в сельских (расположенных на территории сельских населенных пунктов) - 20 и более человек.</w:t>
      </w:r>
    </w:p>
    <w:p w:rsidR="00FE44E7" w:rsidRPr="00295109" w:rsidRDefault="00FE44E7" w:rsidP="00FE44E7">
      <w:pPr>
        <w:jc w:val="both"/>
        <w:rPr>
          <w:sz w:val="28"/>
          <w:szCs w:val="28"/>
        </w:rPr>
      </w:pPr>
      <w:r w:rsidRPr="00295109">
        <w:rPr>
          <w:sz w:val="28"/>
          <w:szCs w:val="28"/>
        </w:rPr>
        <w:t xml:space="preserve">      </w:t>
      </w:r>
      <w:proofErr w:type="gramStart"/>
      <w:r w:rsidRPr="00295109">
        <w:rPr>
          <w:sz w:val="28"/>
          <w:szCs w:val="28"/>
        </w:rPr>
        <w:t>Учебный предмет «Искусство (Музы</w:t>
      </w:r>
      <w:r>
        <w:rPr>
          <w:sz w:val="28"/>
          <w:szCs w:val="28"/>
        </w:rPr>
        <w:t>ка и ИЗО)» в 6-7</w:t>
      </w:r>
      <w:r w:rsidRPr="00295109">
        <w:rPr>
          <w:sz w:val="28"/>
          <w:szCs w:val="28"/>
        </w:rPr>
        <w:t xml:space="preserve">  классах  разделен на два - «Искусство (ИЗО)» и «Искусство (Музыка)», на изучение каждого из которых </w:t>
      </w:r>
      <w:r>
        <w:rPr>
          <w:sz w:val="28"/>
          <w:szCs w:val="28"/>
        </w:rPr>
        <w:t xml:space="preserve"> отводить по 1 часу в неделю.</w:t>
      </w:r>
      <w:r w:rsidRPr="00295109">
        <w:rPr>
          <w:sz w:val="28"/>
          <w:szCs w:val="28"/>
        </w:rPr>
        <w:t xml:space="preserve"> </w:t>
      </w:r>
      <w:proofErr w:type="gramEnd"/>
    </w:p>
    <w:p w:rsidR="00FE44E7" w:rsidRPr="00664810" w:rsidRDefault="00FE44E7" w:rsidP="00FE44E7">
      <w:pPr>
        <w:jc w:val="both"/>
        <w:rPr>
          <w:sz w:val="28"/>
          <w:szCs w:val="28"/>
        </w:rPr>
      </w:pPr>
      <w:r w:rsidRPr="00664810">
        <w:rPr>
          <w:sz w:val="28"/>
          <w:szCs w:val="28"/>
        </w:rPr>
        <w:t xml:space="preserve">      </w:t>
      </w:r>
      <w:proofErr w:type="gramStart"/>
      <w:r w:rsidRPr="00664810">
        <w:rPr>
          <w:sz w:val="28"/>
          <w:szCs w:val="28"/>
        </w:rPr>
        <w:t xml:space="preserve">Часы, отведенные в федеральном базисном учебном плане на преподавание «Родного языка и литературы», отнесены в региональный компонент и переданы на изучение учебного предмета федерального компонента «Русский язык» в </w:t>
      </w:r>
      <w:r w:rsidRPr="00664810">
        <w:rPr>
          <w:sz w:val="28"/>
          <w:szCs w:val="28"/>
          <w:lang w:val="en-GB"/>
        </w:rPr>
        <w:t>VI</w:t>
      </w:r>
      <w:r w:rsidRPr="00664810">
        <w:rPr>
          <w:sz w:val="28"/>
          <w:szCs w:val="28"/>
        </w:rPr>
        <w:t xml:space="preserve"> классах – 3 часа,  в </w:t>
      </w:r>
      <w:r w:rsidRPr="00664810">
        <w:rPr>
          <w:sz w:val="28"/>
          <w:szCs w:val="28"/>
          <w:lang w:val="en-GB"/>
        </w:rPr>
        <w:t>VII</w:t>
      </w:r>
      <w:r w:rsidRPr="00664810">
        <w:rPr>
          <w:sz w:val="28"/>
          <w:szCs w:val="28"/>
        </w:rPr>
        <w:t xml:space="preserve"> классе – 1 час (</w:t>
      </w:r>
      <w:r w:rsidRPr="00CB1F50">
        <w:rPr>
          <w:i/>
          <w:sz w:val="28"/>
          <w:szCs w:val="28"/>
        </w:rPr>
        <w:t xml:space="preserve">на изучение учебного предмета «Русский язык» в </w:t>
      </w:r>
      <w:r w:rsidRPr="00CB1F50">
        <w:rPr>
          <w:i/>
          <w:sz w:val="28"/>
          <w:szCs w:val="28"/>
          <w:lang w:val="en-GB"/>
        </w:rPr>
        <w:t>V</w:t>
      </w:r>
      <w:r w:rsidRPr="00CB1F50">
        <w:rPr>
          <w:i/>
          <w:sz w:val="28"/>
          <w:szCs w:val="28"/>
        </w:rPr>
        <w:t>-</w:t>
      </w:r>
      <w:r w:rsidRPr="00CB1F50">
        <w:rPr>
          <w:i/>
          <w:sz w:val="28"/>
          <w:szCs w:val="28"/>
          <w:lang w:val="en-GB"/>
        </w:rPr>
        <w:t>VI</w:t>
      </w:r>
      <w:r w:rsidRPr="00CB1F50">
        <w:rPr>
          <w:i/>
          <w:sz w:val="28"/>
          <w:szCs w:val="28"/>
        </w:rPr>
        <w:t xml:space="preserve"> классах отводится 3 часа федерального компонента и 3 часа регионального компонента,  в </w:t>
      </w:r>
      <w:r w:rsidRPr="00CB1F50">
        <w:rPr>
          <w:i/>
          <w:sz w:val="28"/>
          <w:szCs w:val="28"/>
          <w:lang w:val="en-GB"/>
        </w:rPr>
        <w:t>VII</w:t>
      </w:r>
      <w:r w:rsidRPr="00CB1F50">
        <w:rPr>
          <w:i/>
          <w:sz w:val="28"/>
          <w:szCs w:val="28"/>
        </w:rPr>
        <w:t xml:space="preserve"> классе – 3</w:t>
      </w:r>
      <w:proofErr w:type="gramEnd"/>
      <w:r w:rsidRPr="00CB1F50">
        <w:rPr>
          <w:i/>
          <w:sz w:val="28"/>
          <w:szCs w:val="28"/>
        </w:rPr>
        <w:t xml:space="preserve"> часа федерального компонента и 1 час регионального компонента</w:t>
      </w:r>
      <w:r w:rsidRPr="00664810">
        <w:rPr>
          <w:sz w:val="28"/>
          <w:szCs w:val="28"/>
        </w:rPr>
        <w:t>).</w:t>
      </w:r>
    </w:p>
    <w:p w:rsidR="00FE44E7" w:rsidRPr="00BA3860" w:rsidRDefault="00FE44E7" w:rsidP="008F0C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A3860">
        <w:rPr>
          <w:sz w:val="28"/>
          <w:szCs w:val="28"/>
        </w:rPr>
        <w:t xml:space="preserve">Часы регионального компонента отведены на изучение учебного предмета «Информатика (информатика и ИКТ)» в </w:t>
      </w:r>
      <w:r w:rsidR="00DF6BBE">
        <w:rPr>
          <w:sz w:val="28"/>
          <w:szCs w:val="28"/>
        </w:rPr>
        <w:t>6-7</w:t>
      </w:r>
      <w:r w:rsidRPr="00BA3860">
        <w:rPr>
          <w:sz w:val="28"/>
          <w:szCs w:val="28"/>
        </w:rPr>
        <w:t xml:space="preserve"> классах (1 час в неделю), что позволяет обеспечить непрерывность изучения учебного предмета на ступени </w:t>
      </w:r>
      <w:r w:rsidRPr="00BA3860">
        <w:rPr>
          <w:sz w:val="28"/>
          <w:szCs w:val="28"/>
        </w:rPr>
        <w:lastRenderedPageBreak/>
        <w:t xml:space="preserve">основного общего образования,  для </w:t>
      </w:r>
      <w:r w:rsidRPr="00BA3860">
        <w:rPr>
          <w:sz w:val="28"/>
          <w:szCs w:val="28"/>
          <w:lang w:val="en-US"/>
        </w:rPr>
        <w:t>VI</w:t>
      </w:r>
      <w:r w:rsidRPr="00BA3860">
        <w:rPr>
          <w:sz w:val="28"/>
          <w:szCs w:val="28"/>
        </w:rPr>
        <w:t>-</w:t>
      </w:r>
      <w:r w:rsidRPr="00BA3860">
        <w:rPr>
          <w:sz w:val="28"/>
          <w:szCs w:val="28"/>
          <w:lang w:val="en-US"/>
        </w:rPr>
        <w:t>IX</w:t>
      </w:r>
      <w:r w:rsidRPr="00BA3860">
        <w:rPr>
          <w:sz w:val="28"/>
          <w:szCs w:val="28"/>
        </w:rPr>
        <w:t xml:space="preserve"> классов введен интегрированный учебный курс «Краеведение»</w:t>
      </w:r>
      <w:r w:rsidRPr="00BA3860">
        <w:rPr>
          <w:rStyle w:val="af2"/>
          <w:sz w:val="28"/>
          <w:szCs w:val="28"/>
        </w:rPr>
        <w:footnoteReference w:id="1"/>
      </w:r>
      <w:r w:rsidRPr="00BA3860">
        <w:rPr>
          <w:sz w:val="28"/>
          <w:szCs w:val="28"/>
        </w:rPr>
        <w:t>.</w:t>
      </w:r>
    </w:p>
    <w:p w:rsidR="00FE44E7" w:rsidRDefault="00FE44E7" w:rsidP="008F0C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BA3860">
        <w:rPr>
          <w:sz w:val="28"/>
          <w:szCs w:val="28"/>
        </w:rPr>
        <w:t>Рабочие программы учебных предметов регионального компонента разрабатываются на основе примерных (авторских) программ, рекомендованных региональным органом, осуществляющим управление в сфере образования. Перечень учебников и (или) учебных пособий для обеспечения реализации предметов регионального компонента определяется региональным органом, осуществляющим управление в сфере образования.</w:t>
      </w:r>
    </w:p>
    <w:p w:rsidR="00FE44E7" w:rsidRPr="00F62F35" w:rsidRDefault="00FE44E7" w:rsidP="008F0C85">
      <w:pPr>
        <w:jc w:val="both"/>
        <w:rPr>
          <w:spacing w:val="-2"/>
          <w:sz w:val="28"/>
          <w:szCs w:val="28"/>
        </w:rPr>
      </w:pPr>
      <w:r w:rsidRPr="00F62F35">
        <w:rPr>
          <w:sz w:val="28"/>
          <w:szCs w:val="28"/>
        </w:rPr>
        <w:t xml:space="preserve">      За счет часов школьного компонента в целях обеспечения преемственности содержания образования  введены </w:t>
      </w:r>
      <w:r w:rsidRPr="00F62F35">
        <w:rPr>
          <w:i/>
          <w:sz w:val="28"/>
          <w:szCs w:val="28"/>
        </w:rPr>
        <w:t>учебные предметы</w:t>
      </w:r>
      <w:r w:rsidRPr="00F62F35">
        <w:rPr>
          <w:sz w:val="28"/>
          <w:szCs w:val="28"/>
        </w:rPr>
        <w:t xml:space="preserve"> «Культура общения» в </w:t>
      </w:r>
      <w:r w:rsidR="00DF6BBE">
        <w:rPr>
          <w:sz w:val="28"/>
          <w:szCs w:val="28"/>
        </w:rPr>
        <w:t xml:space="preserve">6-9 </w:t>
      </w:r>
      <w:r w:rsidRPr="00F62F35">
        <w:rPr>
          <w:sz w:val="28"/>
          <w:szCs w:val="28"/>
        </w:rPr>
        <w:t xml:space="preserve"> классах (0,5 часа в неделю), «Основы безопасности жизнедеятельности» в </w:t>
      </w:r>
      <w:r w:rsidR="00DF6BBE">
        <w:rPr>
          <w:sz w:val="28"/>
          <w:szCs w:val="28"/>
        </w:rPr>
        <w:t>6-9</w:t>
      </w:r>
      <w:r w:rsidRPr="00F62F35">
        <w:rPr>
          <w:sz w:val="28"/>
          <w:szCs w:val="28"/>
        </w:rPr>
        <w:t xml:space="preserve"> классах (0,5 часа в неделю)</w:t>
      </w:r>
      <w:r w:rsidRPr="00F62F35">
        <w:rPr>
          <w:spacing w:val="-2"/>
          <w:sz w:val="28"/>
          <w:szCs w:val="28"/>
        </w:rPr>
        <w:t xml:space="preserve">. </w:t>
      </w:r>
    </w:p>
    <w:p w:rsidR="00FE44E7" w:rsidRPr="00F62F35" w:rsidRDefault="00FE44E7" w:rsidP="008F0C85">
      <w:pPr>
        <w:jc w:val="both"/>
        <w:rPr>
          <w:spacing w:val="-2"/>
          <w:sz w:val="28"/>
          <w:szCs w:val="28"/>
        </w:rPr>
      </w:pPr>
      <w:r w:rsidRPr="00F62F35">
        <w:rPr>
          <w:spacing w:val="-2"/>
          <w:sz w:val="28"/>
          <w:szCs w:val="28"/>
        </w:rPr>
        <w:t xml:space="preserve">      За счет часов школьного компонента с целью развития учащихся, приобретения ими опыта применения знаний в повседневной жизни и формирования у них мотивации получения образования в течение всей жизни </w:t>
      </w:r>
      <w:r w:rsidRPr="00F62F35">
        <w:rPr>
          <w:i/>
          <w:spacing w:val="-2"/>
          <w:sz w:val="28"/>
          <w:szCs w:val="28"/>
        </w:rPr>
        <w:t>увеличен объем учебной нагрузки</w:t>
      </w:r>
      <w:r w:rsidRPr="00F62F35">
        <w:rPr>
          <w:spacing w:val="-2"/>
          <w:sz w:val="28"/>
          <w:szCs w:val="28"/>
        </w:rPr>
        <w:t xml:space="preserve"> по следующим </w:t>
      </w:r>
      <w:r w:rsidRPr="00F62F35">
        <w:rPr>
          <w:i/>
          <w:spacing w:val="-2"/>
          <w:sz w:val="28"/>
          <w:szCs w:val="28"/>
        </w:rPr>
        <w:t>учебным предметам</w:t>
      </w:r>
      <w:r w:rsidRPr="00F62F35">
        <w:rPr>
          <w:spacing w:val="-2"/>
          <w:sz w:val="28"/>
          <w:szCs w:val="28"/>
        </w:rPr>
        <w:t>:</w:t>
      </w:r>
    </w:p>
    <w:p w:rsidR="00FE44E7" w:rsidRPr="00F62F35" w:rsidRDefault="00FE44E7" w:rsidP="008F0C85">
      <w:pPr>
        <w:jc w:val="both"/>
        <w:rPr>
          <w:spacing w:val="-2"/>
          <w:sz w:val="28"/>
          <w:szCs w:val="28"/>
        </w:rPr>
      </w:pPr>
      <w:r w:rsidRPr="00F62F35">
        <w:rPr>
          <w:spacing w:val="-2"/>
          <w:sz w:val="28"/>
          <w:szCs w:val="28"/>
        </w:rPr>
        <w:t>-</w:t>
      </w:r>
      <w:r w:rsidR="00DF6BBE">
        <w:rPr>
          <w:spacing w:val="-2"/>
          <w:sz w:val="28"/>
          <w:szCs w:val="28"/>
        </w:rPr>
        <w:t xml:space="preserve"> «Русский язык»: </w:t>
      </w:r>
      <w:r w:rsidRPr="00F62F3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6 </w:t>
      </w:r>
      <w:r w:rsidRPr="00F62F35">
        <w:rPr>
          <w:spacing w:val="-2"/>
          <w:sz w:val="28"/>
          <w:szCs w:val="28"/>
        </w:rPr>
        <w:t xml:space="preserve">«А» - 2 часа, </w:t>
      </w:r>
      <w:r>
        <w:rPr>
          <w:spacing w:val="-2"/>
          <w:sz w:val="28"/>
          <w:szCs w:val="28"/>
        </w:rPr>
        <w:t>7</w:t>
      </w:r>
      <w:r w:rsidRPr="00F62F35">
        <w:rPr>
          <w:spacing w:val="-2"/>
          <w:sz w:val="28"/>
          <w:szCs w:val="28"/>
        </w:rPr>
        <w:t xml:space="preserve"> «А» - 2 часа;</w:t>
      </w:r>
    </w:p>
    <w:p w:rsidR="00FE44E7" w:rsidRPr="00F62F35" w:rsidRDefault="00FE44E7" w:rsidP="008F0C85">
      <w:pPr>
        <w:jc w:val="both"/>
        <w:rPr>
          <w:spacing w:val="-2"/>
          <w:sz w:val="28"/>
          <w:szCs w:val="28"/>
        </w:rPr>
      </w:pPr>
      <w:r w:rsidRPr="00F62F35">
        <w:rPr>
          <w:spacing w:val="-2"/>
          <w:sz w:val="28"/>
          <w:szCs w:val="28"/>
        </w:rPr>
        <w:t>- «История»: 9 «А»</w:t>
      </w:r>
      <w:r>
        <w:rPr>
          <w:spacing w:val="-2"/>
          <w:sz w:val="28"/>
          <w:szCs w:val="28"/>
        </w:rPr>
        <w:t xml:space="preserve"> - 1 </w:t>
      </w:r>
      <w:r w:rsidRPr="00F62F35">
        <w:rPr>
          <w:spacing w:val="-2"/>
          <w:sz w:val="28"/>
          <w:szCs w:val="28"/>
        </w:rPr>
        <w:t>час, 9 «Б» - 1 час.</w:t>
      </w:r>
    </w:p>
    <w:p w:rsidR="00FE44E7" w:rsidRPr="00F62F35" w:rsidRDefault="00FE44E7" w:rsidP="008F0C85">
      <w:pPr>
        <w:jc w:val="both"/>
        <w:rPr>
          <w:sz w:val="28"/>
          <w:szCs w:val="28"/>
        </w:rPr>
      </w:pPr>
      <w:r w:rsidRPr="00F62F35">
        <w:rPr>
          <w:spacing w:val="-2"/>
          <w:sz w:val="28"/>
          <w:szCs w:val="28"/>
        </w:rPr>
        <w:t xml:space="preserve">      За счет часов школьного компонента</w:t>
      </w:r>
      <w:r w:rsidRPr="00F62F35">
        <w:rPr>
          <w:sz w:val="28"/>
          <w:szCs w:val="28"/>
        </w:rPr>
        <w:t xml:space="preserve"> вводятся следующие </w:t>
      </w:r>
      <w:r w:rsidRPr="00F62F35">
        <w:rPr>
          <w:i/>
          <w:sz w:val="28"/>
          <w:szCs w:val="28"/>
        </w:rPr>
        <w:t>факультативы:</w:t>
      </w:r>
    </w:p>
    <w:p w:rsidR="00FE44E7" w:rsidRPr="00F62F35" w:rsidRDefault="00FE44E7" w:rsidP="008F0C85">
      <w:pPr>
        <w:jc w:val="both"/>
        <w:rPr>
          <w:sz w:val="28"/>
          <w:szCs w:val="28"/>
        </w:rPr>
      </w:pPr>
      <w:r w:rsidRPr="00F62F35">
        <w:rPr>
          <w:sz w:val="28"/>
          <w:szCs w:val="28"/>
        </w:rPr>
        <w:t>- «Решение орфографических задач» (по русскому языку)</w:t>
      </w:r>
      <w:r>
        <w:rPr>
          <w:sz w:val="28"/>
          <w:szCs w:val="28"/>
        </w:rPr>
        <w:t xml:space="preserve"> </w:t>
      </w:r>
      <w:r w:rsidRPr="00F62F35">
        <w:rPr>
          <w:sz w:val="28"/>
          <w:szCs w:val="28"/>
        </w:rPr>
        <w:t>в  7 «Б», 8 «А», 8 «Б» классах  - по 1 часу;</w:t>
      </w:r>
    </w:p>
    <w:p w:rsidR="00FE44E7" w:rsidRPr="00F62F35" w:rsidRDefault="00FE44E7" w:rsidP="008F0C85">
      <w:pPr>
        <w:jc w:val="both"/>
        <w:rPr>
          <w:sz w:val="28"/>
          <w:szCs w:val="28"/>
        </w:rPr>
      </w:pPr>
      <w:r w:rsidRPr="00F62F35">
        <w:rPr>
          <w:sz w:val="28"/>
          <w:szCs w:val="28"/>
        </w:rPr>
        <w:t>- «Решение задач»</w:t>
      </w:r>
      <w:r w:rsidR="00DF6BBE">
        <w:rPr>
          <w:sz w:val="28"/>
          <w:szCs w:val="28"/>
        </w:rPr>
        <w:t xml:space="preserve"> (факультатив по математике) в 6</w:t>
      </w:r>
      <w:r w:rsidRPr="00F62F35">
        <w:rPr>
          <w:sz w:val="28"/>
          <w:szCs w:val="28"/>
        </w:rPr>
        <w:t xml:space="preserve"> «Б» классе – 1 час;</w:t>
      </w:r>
    </w:p>
    <w:p w:rsidR="00FE44E7" w:rsidRPr="00F62F35" w:rsidRDefault="00FE44E7" w:rsidP="008F0C85">
      <w:pPr>
        <w:jc w:val="both"/>
        <w:rPr>
          <w:sz w:val="28"/>
          <w:szCs w:val="28"/>
        </w:rPr>
      </w:pPr>
      <w:r w:rsidRPr="00F62F35">
        <w:rPr>
          <w:sz w:val="28"/>
          <w:szCs w:val="28"/>
        </w:rPr>
        <w:t>- «Художественное слово» (факультатив по литературе) в 8 «А» классе – 1 час;</w:t>
      </w:r>
    </w:p>
    <w:p w:rsidR="00FE44E7" w:rsidRPr="008F0C85" w:rsidRDefault="00FE44E7" w:rsidP="008F0C85">
      <w:pPr>
        <w:jc w:val="both"/>
        <w:rPr>
          <w:spacing w:val="-20"/>
          <w:sz w:val="28"/>
          <w:szCs w:val="28"/>
        </w:rPr>
      </w:pPr>
      <w:r w:rsidRPr="008F0C85">
        <w:rPr>
          <w:spacing w:val="-20"/>
          <w:sz w:val="28"/>
          <w:szCs w:val="28"/>
        </w:rPr>
        <w:t>- «Информатика и ИКТ» (факуль</w:t>
      </w:r>
      <w:r w:rsidR="00DF6BBE" w:rsidRPr="008F0C85">
        <w:rPr>
          <w:spacing w:val="-20"/>
          <w:sz w:val="28"/>
          <w:szCs w:val="28"/>
        </w:rPr>
        <w:t>татив по информатике) в 8</w:t>
      </w:r>
      <w:r w:rsidRPr="008F0C85">
        <w:rPr>
          <w:spacing w:val="-20"/>
          <w:sz w:val="28"/>
          <w:szCs w:val="28"/>
        </w:rPr>
        <w:t xml:space="preserve"> «Б»  классе – по 1 часу;</w:t>
      </w:r>
    </w:p>
    <w:p w:rsidR="00FE44E7" w:rsidRPr="00F62F35" w:rsidRDefault="00FE44E7" w:rsidP="00FE44E7">
      <w:pPr>
        <w:jc w:val="both"/>
        <w:rPr>
          <w:sz w:val="28"/>
          <w:szCs w:val="28"/>
        </w:rPr>
      </w:pPr>
      <w:r w:rsidRPr="00F62F35">
        <w:rPr>
          <w:sz w:val="28"/>
          <w:szCs w:val="28"/>
        </w:rPr>
        <w:t>- «Химия</w:t>
      </w:r>
      <w:r w:rsidR="006670CA">
        <w:rPr>
          <w:sz w:val="28"/>
          <w:szCs w:val="28"/>
        </w:rPr>
        <w:t xml:space="preserve"> в задачах</w:t>
      </w:r>
      <w:r w:rsidRPr="00F62F35">
        <w:rPr>
          <w:sz w:val="28"/>
          <w:szCs w:val="28"/>
        </w:rPr>
        <w:t>» (факультатив по химии) в 8</w:t>
      </w:r>
      <w:r>
        <w:rPr>
          <w:sz w:val="28"/>
          <w:szCs w:val="28"/>
        </w:rPr>
        <w:t xml:space="preserve"> </w:t>
      </w:r>
      <w:r w:rsidRPr="00F62F35">
        <w:rPr>
          <w:sz w:val="28"/>
          <w:szCs w:val="28"/>
        </w:rPr>
        <w:t>«А», 8</w:t>
      </w:r>
      <w:r>
        <w:rPr>
          <w:sz w:val="28"/>
          <w:szCs w:val="28"/>
        </w:rPr>
        <w:t xml:space="preserve"> </w:t>
      </w:r>
      <w:r w:rsidRPr="00F62F35">
        <w:rPr>
          <w:sz w:val="28"/>
          <w:szCs w:val="28"/>
        </w:rPr>
        <w:t>«Б» классах – по 0,5 часа;</w:t>
      </w:r>
    </w:p>
    <w:p w:rsidR="00FE44E7" w:rsidRDefault="00FE44E7" w:rsidP="00FE44E7">
      <w:pPr>
        <w:jc w:val="both"/>
        <w:rPr>
          <w:sz w:val="28"/>
          <w:szCs w:val="28"/>
        </w:rPr>
      </w:pPr>
      <w:r w:rsidRPr="00F62F35">
        <w:rPr>
          <w:sz w:val="28"/>
          <w:szCs w:val="28"/>
        </w:rPr>
        <w:t>- «Мой край родной» (факультатив п</w:t>
      </w:r>
      <w:r w:rsidR="008F0C85">
        <w:rPr>
          <w:sz w:val="28"/>
          <w:szCs w:val="28"/>
        </w:rPr>
        <w:t>о краеведению) в 6«Б», 7</w:t>
      </w:r>
      <w:r>
        <w:rPr>
          <w:sz w:val="28"/>
          <w:szCs w:val="28"/>
        </w:rPr>
        <w:t xml:space="preserve">«Б» </w:t>
      </w:r>
      <w:r w:rsidRPr="00F62F35">
        <w:rPr>
          <w:sz w:val="28"/>
          <w:szCs w:val="28"/>
        </w:rPr>
        <w:t>классах – по 1 часу;</w:t>
      </w:r>
    </w:p>
    <w:p w:rsidR="00FE44E7" w:rsidRDefault="00FE44E7" w:rsidP="00FE44E7">
      <w:pPr>
        <w:jc w:val="both"/>
        <w:rPr>
          <w:sz w:val="28"/>
          <w:szCs w:val="28"/>
        </w:rPr>
      </w:pPr>
      <w:r>
        <w:rPr>
          <w:sz w:val="28"/>
          <w:szCs w:val="28"/>
        </w:rPr>
        <w:t>- «По просторам России</w:t>
      </w:r>
      <w:r w:rsidRPr="00F62F35">
        <w:rPr>
          <w:sz w:val="28"/>
          <w:szCs w:val="28"/>
        </w:rPr>
        <w:t>» (факультатив п</w:t>
      </w:r>
      <w:r>
        <w:rPr>
          <w:sz w:val="28"/>
          <w:szCs w:val="28"/>
        </w:rPr>
        <w:t>о географии) в 8 «А» классе –  1 час</w:t>
      </w:r>
      <w:r w:rsidRPr="00F62F35">
        <w:rPr>
          <w:sz w:val="28"/>
          <w:szCs w:val="28"/>
        </w:rPr>
        <w:t>;</w:t>
      </w:r>
    </w:p>
    <w:p w:rsidR="00FE44E7" w:rsidRDefault="00FE44E7" w:rsidP="00FE44E7">
      <w:pPr>
        <w:jc w:val="both"/>
        <w:rPr>
          <w:sz w:val="28"/>
          <w:szCs w:val="28"/>
        </w:rPr>
      </w:pPr>
      <w:r w:rsidRPr="00F62F35">
        <w:rPr>
          <w:sz w:val="28"/>
          <w:szCs w:val="28"/>
        </w:rPr>
        <w:t>- «Шедевры классической музыки» (факультатив по искусству) в 8 «Б» классе – 1 час</w:t>
      </w:r>
      <w:r>
        <w:rPr>
          <w:sz w:val="28"/>
          <w:szCs w:val="28"/>
        </w:rPr>
        <w:t>;</w:t>
      </w:r>
    </w:p>
    <w:p w:rsidR="00FE44E7" w:rsidRPr="005E6EB4" w:rsidRDefault="00FE44E7" w:rsidP="00FE44E7">
      <w:pPr>
        <w:jc w:val="both"/>
        <w:rPr>
          <w:sz w:val="28"/>
          <w:szCs w:val="28"/>
        </w:rPr>
      </w:pPr>
      <w:r w:rsidRPr="00DF6BBE">
        <w:rPr>
          <w:sz w:val="28"/>
          <w:szCs w:val="28"/>
        </w:rPr>
        <w:t xml:space="preserve">      В 9 классах часы компонента образовательного учреждения отведены на организацию </w:t>
      </w:r>
      <w:proofErr w:type="spellStart"/>
      <w:r w:rsidRPr="00DF6BBE">
        <w:rPr>
          <w:sz w:val="28"/>
          <w:szCs w:val="28"/>
        </w:rPr>
        <w:t>предпрофильной</w:t>
      </w:r>
      <w:proofErr w:type="spellEnd"/>
      <w:r w:rsidRPr="00DF6BBE">
        <w:rPr>
          <w:sz w:val="28"/>
          <w:szCs w:val="28"/>
        </w:rPr>
        <w:t xml:space="preserve"> подготовки обучающихся</w:t>
      </w:r>
      <w:r w:rsidRPr="005E6EB4">
        <w:rPr>
          <w:sz w:val="28"/>
          <w:szCs w:val="28"/>
        </w:rPr>
        <w:t xml:space="preserve"> через организацию курсов по выбору (элективных учебных курсов):</w:t>
      </w:r>
    </w:p>
    <w:p w:rsidR="00FE44E7" w:rsidRPr="005E6EB4" w:rsidRDefault="00FE44E7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6EB4">
        <w:rPr>
          <w:sz w:val="28"/>
          <w:szCs w:val="28"/>
        </w:rPr>
        <w:t>- «Учимся читать и понимать текст» (по русскому языку) в 9 «А», 9 «Б» классах  - по 0,5 часа;</w:t>
      </w:r>
    </w:p>
    <w:p w:rsidR="00FE44E7" w:rsidRPr="005E6EB4" w:rsidRDefault="00FE44E7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6EB4">
        <w:rPr>
          <w:sz w:val="28"/>
          <w:szCs w:val="28"/>
        </w:rPr>
        <w:t>- «Способы решения нестандартных задач» (по математике) в 9 «А», 9 «Б» - по 0,5 часа;</w:t>
      </w:r>
    </w:p>
    <w:p w:rsidR="00FE44E7" w:rsidRPr="005E6EB4" w:rsidRDefault="00DF6BBE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«Решение генетических задач» (по биологии</w:t>
      </w:r>
      <w:r w:rsidR="00FE44E7" w:rsidRPr="005E6EB4">
        <w:rPr>
          <w:sz w:val="28"/>
          <w:szCs w:val="28"/>
        </w:rPr>
        <w:t>) в 9 «А», 9 «Б» - по 0,5 часа;</w:t>
      </w:r>
    </w:p>
    <w:p w:rsidR="00FE44E7" w:rsidRDefault="00FE44E7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A22932">
        <w:rPr>
          <w:sz w:val="28"/>
          <w:szCs w:val="28"/>
        </w:rPr>
        <w:t>Знакомая и незнакомая химия</w:t>
      </w:r>
      <w:r>
        <w:rPr>
          <w:sz w:val="28"/>
          <w:szCs w:val="28"/>
        </w:rPr>
        <w:t>» (по химии</w:t>
      </w:r>
      <w:r w:rsidR="00864BE0">
        <w:rPr>
          <w:sz w:val="28"/>
          <w:szCs w:val="28"/>
        </w:rPr>
        <w:t>) в 9 «А», 9 «Б» - по 0,5 часа;</w:t>
      </w:r>
    </w:p>
    <w:p w:rsidR="00864BE0" w:rsidRDefault="00864BE0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«Конституционное право» (по обществознанию) в 9 «А», 9 «Б» - по 0,5 часа;</w:t>
      </w:r>
    </w:p>
    <w:p w:rsidR="0000573D" w:rsidRDefault="0000573D" w:rsidP="000057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«По просторам родного края»» (по географии) в  9 «Б» -  0,5 часа;</w:t>
      </w:r>
    </w:p>
    <w:p w:rsidR="0000573D" w:rsidRPr="005E6EB4" w:rsidRDefault="0000573D" w:rsidP="000057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«Спорные вопросы истории» (по истории) в 9 «А» -  0,5 часа;</w:t>
      </w:r>
    </w:p>
    <w:p w:rsidR="0000573D" w:rsidRPr="005E6EB4" w:rsidRDefault="0000573D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E7" w:rsidRPr="005E6EB4" w:rsidRDefault="00FE44E7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6EB4">
        <w:rPr>
          <w:sz w:val="28"/>
          <w:szCs w:val="28"/>
        </w:rPr>
        <w:t xml:space="preserve">      Преподавание элективных курсов введено</w:t>
      </w:r>
      <w:r>
        <w:rPr>
          <w:sz w:val="28"/>
          <w:szCs w:val="28"/>
        </w:rPr>
        <w:t>,</w:t>
      </w:r>
      <w:r w:rsidRPr="005E6EB4">
        <w:rPr>
          <w:sz w:val="28"/>
          <w:szCs w:val="28"/>
        </w:rPr>
        <w:t xml:space="preserve"> исходя из интересов, склонностей и запросов обучающихся. Для элективных курсов должны применяться педагогические технологии, ориентированные на активную деятельность обучающегося, технологии учебных проектов и учебного исследования. Оценивание учебных достижений при освоении элективных курсов осуществляется в соответствии с порядком и требованиями, установленными образовательным учреждением.  </w:t>
      </w:r>
    </w:p>
    <w:p w:rsidR="00FE44E7" w:rsidRPr="005E6EB4" w:rsidRDefault="00FE44E7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6EB4">
        <w:rPr>
          <w:sz w:val="28"/>
          <w:szCs w:val="28"/>
        </w:rPr>
        <w:t xml:space="preserve">      Списки </w:t>
      </w:r>
      <w:proofErr w:type="gramStart"/>
      <w:r w:rsidRPr="005E6EB4">
        <w:rPr>
          <w:sz w:val="28"/>
          <w:szCs w:val="28"/>
        </w:rPr>
        <w:t>обучающихся</w:t>
      </w:r>
      <w:proofErr w:type="gramEnd"/>
      <w:r w:rsidRPr="005E6EB4">
        <w:rPr>
          <w:sz w:val="28"/>
          <w:szCs w:val="28"/>
        </w:rPr>
        <w:t>, посещающих учебные занятия, не входящие в обязательную учебную нагрузку, утверждаются распорядительным актом образовательного учреждения.</w:t>
      </w:r>
    </w:p>
    <w:p w:rsidR="00FE44E7" w:rsidRPr="005E6EB4" w:rsidRDefault="00FE44E7" w:rsidP="00FE44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6EB4">
        <w:rPr>
          <w:sz w:val="28"/>
          <w:szCs w:val="28"/>
        </w:rPr>
        <w:t xml:space="preserve">      Расписание учебных занятий составляется в соответствии с учебным планом и отражает часы федерального и регионального компонентов, а также часы компонента образовательного учреждения.</w:t>
      </w:r>
    </w:p>
    <w:p w:rsidR="00DF6BBE" w:rsidRDefault="00DF6BBE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945C1C" w:rsidRDefault="00945C1C" w:rsidP="00FE44E7">
      <w:pPr>
        <w:rPr>
          <w:sz w:val="28"/>
          <w:szCs w:val="28"/>
        </w:rPr>
      </w:pPr>
    </w:p>
    <w:p w:rsidR="00945C1C" w:rsidRDefault="00945C1C" w:rsidP="00FE44E7">
      <w:pPr>
        <w:rPr>
          <w:sz w:val="28"/>
          <w:szCs w:val="28"/>
        </w:rPr>
      </w:pPr>
    </w:p>
    <w:p w:rsidR="00945C1C" w:rsidRDefault="00945C1C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E97404" w:rsidRDefault="00E97404" w:rsidP="00FE44E7">
      <w:pPr>
        <w:rPr>
          <w:sz w:val="28"/>
          <w:szCs w:val="28"/>
        </w:rPr>
      </w:pPr>
    </w:p>
    <w:p w:rsidR="00FE44E7" w:rsidRDefault="00FE44E7" w:rsidP="00FE44E7">
      <w:pPr>
        <w:rPr>
          <w:sz w:val="28"/>
          <w:szCs w:val="28"/>
        </w:rPr>
      </w:pPr>
      <w:r w:rsidRPr="0035799C">
        <w:rPr>
          <w:sz w:val="28"/>
          <w:szCs w:val="28"/>
        </w:rPr>
        <w:lastRenderedPageBreak/>
        <w:t>Рассмотрено на заседании</w:t>
      </w:r>
      <w:proofErr w:type="gramStart"/>
      <w:r w:rsidRPr="00357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У</w:t>
      </w:r>
      <w:proofErr w:type="gramEnd"/>
      <w:r>
        <w:rPr>
          <w:sz w:val="28"/>
          <w:szCs w:val="28"/>
        </w:rPr>
        <w:t>тверждаю</w:t>
      </w:r>
    </w:p>
    <w:p w:rsidR="00FE44E7" w:rsidRDefault="00FE44E7" w:rsidP="00FE44E7">
      <w:pPr>
        <w:rPr>
          <w:sz w:val="28"/>
          <w:szCs w:val="28"/>
        </w:rPr>
      </w:pPr>
      <w:r>
        <w:rPr>
          <w:sz w:val="28"/>
          <w:szCs w:val="28"/>
        </w:rPr>
        <w:t>педагогического совета                                                Директор школы:</w:t>
      </w:r>
    </w:p>
    <w:p w:rsidR="00FE44E7" w:rsidRDefault="00E97404" w:rsidP="00FE44E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 1 </w:t>
      </w:r>
      <w:r w:rsidR="00DF6BBE">
        <w:rPr>
          <w:sz w:val="28"/>
          <w:szCs w:val="28"/>
        </w:rPr>
        <w:t>от</w:t>
      </w:r>
      <w:r>
        <w:rPr>
          <w:sz w:val="28"/>
          <w:szCs w:val="28"/>
        </w:rPr>
        <w:t xml:space="preserve"> 31 августа </w:t>
      </w:r>
      <w:r w:rsidR="00DF6BBE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г.              </w:t>
      </w:r>
      <w:r w:rsidR="00DF6BBE">
        <w:rPr>
          <w:sz w:val="28"/>
          <w:szCs w:val="28"/>
        </w:rPr>
        <w:t xml:space="preserve">           _________/</w:t>
      </w:r>
      <w:proofErr w:type="spellStart"/>
      <w:r w:rsidR="00DF6BBE">
        <w:rPr>
          <w:sz w:val="28"/>
          <w:szCs w:val="28"/>
        </w:rPr>
        <w:t>О.С.Балакирева</w:t>
      </w:r>
      <w:proofErr w:type="spellEnd"/>
      <w:r w:rsidR="00FE44E7">
        <w:rPr>
          <w:sz w:val="28"/>
          <w:szCs w:val="28"/>
        </w:rPr>
        <w:t>/</w:t>
      </w:r>
    </w:p>
    <w:p w:rsidR="00FE44E7" w:rsidRDefault="00FE44E7" w:rsidP="00FE44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F6BBE">
        <w:rPr>
          <w:sz w:val="28"/>
          <w:szCs w:val="28"/>
        </w:rPr>
        <w:t xml:space="preserve">       Приказ </w:t>
      </w:r>
      <w:r w:rsidR="00E97404">
        <w:t xml:space="preserve">№ 153 </w:t>
      </w:r>
      <w:r w:rsidR="00E97404" w:rsidRPr="009013DB">
        <w:t>от</w:t>
      </w:r>
      <w:r w:rsidR="00E97404">
        <w:t xml:space="preserve"> 01.09.2015</w:t>
      </w:r>
      <w:r w:rsidR="00E97404" w:rsidRPr="009013DB">
        <w:t xml:space="preserve"> г.</w:t>
      </w:r>
      <w:r w:rsidR="00E97404">
        <w:t xml:space="preserve"> </w:t>
      </w:r>
      <w:r w:rsidR="00E97404" w:rsidRPr="009013DB">
        <w:t xml:space="preserve">                             </w:t>
      </w:r>
      <w:r w:rsidR="00E97404">
        <w:t xml:space="preserve">                                                                                                           </w:t>
      </w:r>
      <w:r w:rsidR="00E97404" w:rsidRPr="009013DB">
        <w:t xml:space="preserve">                                                                                    </w:t>
      </w:r>
      <w:r w:rsidR="00E97404">
        <w:t xml:space="preserve">                                                                                                                           </w:t>
      </w:r>
    </w:p>
    <w:p w:rsidR="00FE44E7" w:rsidRDefault="00FE44E7" w:rsidP="00FE44E7">
      <w:pPr>
        <w:rPr>
          <w:sz w:val="28"/>
          <w:szCs w:val="28"/>
        </w:rPr>
      </w:pPr>
    </w:p>
    <w:p w:rsidR="00FE44E7" w:rsidRDefault="00FE44E7" w:rsidP="00FE44E7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 (недельный)</w:t>
      </w:r>
    </w:p>
    <w:p w:rsidR="00FE44E7" w:rsidRDefault="00FE44E7" w:rsidP="00FE44E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муниципального казенного общеобразовательного учреждения</w:t>
      </w:r>
    </w:p>
    <w:p w:rsidR="00FE44E7" w:rsidRDefault="00DF6BBE" w:rsidP="00FE44E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Бутурлиновской</w:t>
      </w:r>
      <w:proofErr w:type="spellEnd"/>
      <w:r>
        <w:rPr>
          <w:sz w:val="28"/>
          <w:szCs w:val="28"/>
        </w:rPr>
        <w:t xml:space="preserve"> основной</w:t>
      </w:r>
      <w:r w:rsidR="00FE44E7">
        <w:rPr>
          <w:sz w:val="28"/>
          <w:szCs w:val="28"/>
        </w:rPr>
        <w:t xml:space="preserve"> общеобразовательной школы №4</w:t>
      </w:r>
    </w:p>
    <w:p w:rsidR="00FE44E7" w:rsidRDefault="00FE44E7" w:rsidP="00FE44E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муниципального района Воронежской области, </w:t>
      </w:r>
    </w:p>
    <w:p w:rsidR="00FE44E7" w:rsidRDefault="00FE44E7" w:rsidP="00FE44E7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реализующего программы основного общего образования</w:t>
      </w:r>
    </w:p>
    <w:p w:rsidR="00FE44E7" w:rsidRDefault="00DF6BBE" w:rsidP="00FE44E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2015-2016</w:t>
      </w:r>
      <w:r w:rsidR="00FE44E7">
        <w:rPr>
          <w:sz w:val="28"/>
          <w:szCs w:val="28"/>
        </w:rPr>
        <w:t xml:space="preserve"> учебный год</w:t>
      </w:r>
    </w:p>
    <w:p w:rsidR="00FE44E7" w:rsidRDefault="00FE44E7" w:rsidP="00FE44E7">
      <w:pPr>
        <w:jc w:val="center"/>
        <w:rPr>
          <w:sz w:val="28"/>
          <w:szCs w:val="28"/>
        </w:rPr>
      </w:pPr>
      <w:r>
        <w:rPr>
          <w:sz w:val="28"/>
          <w:szCs w:val="28"/>
        </w:rPr>
        <w:t>(шестидневная неделя)</w:t>
      </w:r>
    </w:p>
    <w:p w:rsidR="00FE44E7" w:rsidRDefault="00FE44E7" w:rsidP="00FE44E7">
      <w:pPr>
        <w:ind w:left="-284"/>
        <w:jc w:val="center"/>
        <w:rPr>
          <w:sz w:val="28"/>
          <w:szCs w:val="28"/>
        </w:rPr>
      </w:pPr>
    </w:p>
    <w:tbl>
      <w:tblPr>
        <w:tblW w:w="9217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9"/>
        <w:gridCol w:w="7"/>
        <w:gridCol w:w="31"/>
        <w:gridCol w:w="512"/>
        <w:gridCol w:w="17"/>
        <w:gridCol w:w="7"/>
        <w:gridCol w:w="520"/>
        <w:gridCol w:w="7"/>
        <w:gridCol w:w="40"/>
        <w:gridCol w:w="480"/>
        <w:gridCol w:w="31"/>
        <w:gridCol w:w="56"/>
        <w:gridCol w:w="439"/>
        <w:gridCol w:w="56"/>
        <w:gridCol w:w="72"/>
        <w:gridCol w:w="399"/>
        <w:gridCol w:w="79"/>
        <w:gridCol w:w="89"/>
        <w:gridCol w:w="358"/>
        <w:gridCol w:w="104"/>
        <w:gridCol w:w="105"/>
        <w:gridCol w:w="318"/>
        <w:gridCol w:w="128"/>
        <w:gridCol w:w="121"/>
        <w:gridCol w:w="278"/>
        <w:gridCol w:w="153"/>
        <w:gridCol w:w="142"/>
        <w:gridCol w:w="684"/>
        <w:gridCol w:w="25"/>
      </w:tblGrid>
      <w:tr w:rsidR="00DC35D0" w:rsidRPr="005A6E72" w:rsidTr="001B6AFA">
        <w:trPr>
          <w:trHeight w:val="134"/>
        </w:trPr>
        <w:tc>
          <w:tcPr>
            <w:tcW w:w="3997" w:type="dxa"/>
            <w:gridSpan w:val="3"/>
            <w:vMerge w:val="restart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5220" w:type="dxa"/>
            <w:gridSpan w:val="26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 xml:space="preserve">Всего 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  <w:vMerge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6а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6б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7а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7б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8а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8б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9а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9б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Русский язык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6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6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4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4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30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Литература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18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Иностранный язык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24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Математика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40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Информатика и ИКТ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6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История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16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Обществознание (включая экономику и право)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8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 xml:space="preserve">География 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14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Физика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12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Химия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8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Биология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14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 xml:space="preserve">Искусство (Музыка и </w:t>
            </w:r>
            <w:proofErr w:type="gramStart"/>
            <w:r w:rsidRPr="005A6E72">
              <w:t>ИЗО</w:t>
            </w:r>
            <w:proofErr w:type="gramEnd"/>
            <w:r w:rsidRPr="005A6E72">
              <w:t>)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4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Искусство (</w:t>
            </w:r>
            <w:proofErr w:type="gramStart"/>
            <w:r w:rsidRPr="005A6E72">
              <w:t>ИЗО</w:t>
            </w:r>
            <w:proofErr w:type="gramEnd"/>
            <w:r w:rsidRPr="005A6E72">
              <w:t>)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4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Искусство (Музыка)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4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Технология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  <w:r>
              <w:t>0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Основы безопасности жизнедеятельности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Физическая культура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24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 xml:space="preserve">Всего 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28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28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30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30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  <w:r w:rsidR="002043FE">
              <w:t>38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9192" w:type="dxa"/>
            <w:gridSpan w:val="28"/>
          </w:tcPr>
          <w:p w:rsidR="00DC35D0" w:rsidRPr="005A6E72" w:rsidRDefault="00DC35D0" w:rsidP="00C21341">
            <w:pPr>
              <w:jc w:val="center"/>
            </w:pPr>
            <w:r>
              <w:t>Региональный компонент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>Информатика (информатика и ИКТ)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35D0" w:rsidRPr="005A6E72" w:rsidTr="001B6AFA">
        <w:trPr>
          <w:gridAfter w:val="1"/>
          <w:wAfter w:w="25" w:type="dxa"/>
          <w:trHeight w:val="134"/>
        </w:trPr>
        <w:tc>
          <w:tcPr>
            <w:tcW w:w="3997" w:type="dxa"/>
            <w:gridSpan w:val="3"/>
          </w:tcPr>
          <w:p w:rsidR="00DC35D0" w:rsidRPr="005A6E72" w:rsidRDefault="00DC35D0" w:rsidP="00C21341">
            <w:r w:rsidRPr="005A6E72">
              <w:t xml:space="preserve">Краеведение </w:t>
            </w:r>
          </w:p>
        </w:tc>
        <w:tc>
          <w:tcPr>
            <w:tcW w:w="529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2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6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27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979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8</w:t>
            </w:r>
          </w:p>
        </w:tc>
      </w:tr>
      <w:tr w:rsidR="001B6AFA" w:rsidRPr="005A6E72" w:rsidTr="001B6AFA">
        <w:trPr>
          <w:gridAfter w:val="1"/>
          <w:wAfter w:w="25" w:type="dxa"/>
          <w:trHeight w:val="134"/>
        </w:trPr>
        <w:tc>
          <w:tcPr>
            <w:tcW w:w="9192" w:type="dxa"/>
            <w:gridSpan w:val="28"/>
          </w:tcPr>
          <w:p w:rsidR="001B6AFA" w:rsidRPr="005A6E72" w:rsidRDefault="001B6AFA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/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3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4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4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5</w:t>
            </w:r>
          </w:p>
        </w:tc>
        <w:tc>
          <w:tcPr>
            <w:tcW w:w="851" w:type="dxa"/>
            <w:gridSpan w:val="3"/>
          </w:tcPr>
          <w:p w:rsidR="00DC35D0" w:rsidRPr="005A6E72" w:rsidRDefault="001B6AFA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/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6а</w:t>
            </w: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  <w:r w:rsidRPr="005A6E72">
              <w:t>6б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7а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7б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8а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8б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9а</w:t>
            </w: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9б</w:t>
            </w: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Основы безопасности жизнедеятельности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Культура общения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Русский язык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2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История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2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Решение орфографических задач (факультатив по русскому языку)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3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Художественное слово (факультатив по литературе)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lastRenderedPageBreak/>
              <w:t>Решение задач (факультатив по математике)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  <w:r>
              <w:t>1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Информатика и ИКТ (факультатив)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>
              <w:t>1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>
              <w:t>Химия в задачах</w:t>
            </w:r>
            <w:r w:rsidRPr="005A6E72">
              <w:t xml:space="preserve"> (факультатив по химии)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0,5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Мой край родной (факультатив по краеведению)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По просторам России (факультатив по географии)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35D0" w:rsidRPr="005A6E72" w:rsidTr="001B6AFA">
        <w:trPr>
          <w:trHeight w:val="134"/>
        </w:trPr>
        <w:tc>
          <w:tcPr>
            <w:tcW w:w="3959" w:type="dxa"/>
          </w:tcPr>
          <w:p w:rsidR="00DC35D0" w:rsidRPr="005A6E72" w:rsidRDefault="00DC35D0" w:rsidP="00C21341">
            <w:r w:rsidRPr="005A6E72">
              <w:t>Шедевры классической музыки (факультатив по искусству)</w:t>
            </w: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4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0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0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  <w:r w:rsidRPr="005A6E72">
              <w:t>1</w:t>
            </w:r>
          </w:p>
        </w:tc>
        <w:tc>
          <w:tcPr>
            <w:tcW w:w="551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552" w:type="dxa"/>
            <w:gridSpan w:val="3"/>
          </w:tcPr>
          <w:p w:rsidR="00DC35D0" w:rsidRPr="005A6E72" w:rsidRDefault="00DC35D0" w:rsidP="00C21341">
            <w:pPr>
              <w:jc w:val="center"/>
            </w:pPr>
          </w:p>
        </w:tc>
        <w:tc>
          <w:tcPr>
            <w:tcW w:w="851" w:type="dxa"/>
            <w:gridSpan w:val="3"/>
          </w:tcPr>
          <w:p w:rsidR="00DC35D0" w:rsidRPr="005A6E72" w:rsidRDefault="00DC35D0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1B6AFA" w:rsidRPr="005A6E72" w:rsidTr="00C21341">
        <w:trPr>
          <w:trHeight w:val="134"/>
        </w:trPr>
        <w:tc>
          <w:tcPr>
            <w:tcW w:w="9217" w:type="dxa"/>
            <w:gridSpan w:val="29"/>
          </w:tcPr>
          <w:p w:rsidR="001B6AFA" w:rsidRPr="005A6E72" w:rsidRDefault="001B6AFA" w:rsidP="00C213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Предпрофильная</w:t>
            </w:r>
            <w:proofErr w:type="spellEnd"/>
            <w:r>
              <w:rPr>
                <w:sz w:val="28"/>
                <w:szCs w:val="28"/>
              </w:rPr>
              <w:t xml:space="preserve"> подготовка (элективные курсы)</w:t>
            </w:r>
          </w:p>
        </w:tc>
      </w:tr>
      <w:tr w:rsidR="0000573D" w:rsidRPr="005A6E72" w:rsidTr="001B6AFA">
        <w:trPr>
          <w:trHeight w:val="362"/>
        </w:trPr>
        <w:tc>
          <w:tcPr>
            <w:tcW w:w="3966" w:type="dxa"/>
            <w:gridSpan w:val="2"/>
          </w:tcPr>
          <w:p w:rsidR="0000573D" w:rsidRPr="0000573D" w:rsidRDefault="0000573D" w:rsidP="00C21341">
            <w:r w:rsidRPr="0000573D">
              <w:t>«Конституционное право» (по обществознанию)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945C1C">
            <w:pPr>
              <w:jc w:val="center"/>
            </w:pPr>
            <w:r w:rsidRPr="005A6E72">
              <w:t>0,5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945C1C">
            <w:r w:rsidRPr="005A6E72">
              <w:t>0,5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945C1C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00573D" w:rsidRPr="005A6E72" w:rsidTr="001B6AFA">
        <w:trPr>
          <w:trHeight w:val="362"/>
        </w:trPr>
        <w:tc>
          <w:tcPr>
            <w:tcW w:w="3966" w:type="dxa"/>
            <w:gridSpan w:val="2"/>
          </w:tcPr>
          <w:p w:rsidR="0000573D" w:rsidRPr="005A6E72" w:rsidRDefault="0000573D" w:rsidP="00C21341">
            <w:r w:rsidRPr="005A6E72">
              <w:t>Учимся читать и понимать текст (элективный курс по русскому языку)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0,5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r w:rsidRPr="005A6E72">
              <w:t>0,5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00573D" w:rsidRPr="005A6E72" w:rsidTr="001B6AFA">
        <w:trPr>
          <w:trHeight w:val="350"/>
        </w:trPr>
        <w:tc>
          <w:tcPr>
            <w:tcW w:w="3966" w:type="dxa"/>
            <w:gridSpan w:val="2"/>
          </w:tcPr>
          <w:p w:rsidR="0000573D" w:rsidRPr="005A6E72" w:rsidRDefault="0000573D" w:rsidP="00C21341">
            <w:r w:rsidRPr="005A6E72">
              <w:t>Способы решения нестандартных задач (элективный курс по математике)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0,5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0,5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00573D" w:rsidRPr="005A6E72" w:rsidTr="001B6AFA">
        <w:trPr>
          <w:trHeight w:val="301"/>
        </w:trPr>
        <w:tc>
          <w:tcPr>
            <w:tcW w:w="3966" w:type="dxa"/>
            <w:gridSpan w:val="2"/>
          </w:tcPr>
          <w:p w:rsidR="0000573D" w:rsidRPr="005A6E72" w:rsidRDefault="0000573D" w:rsidP="00C21341">
            <w:r>
              <w:t xml:space="preserve">Решение генетических задач </w:t>
            </w:r>
            <w:r w:rsidRPr="005A6E72">
              <w:t>(э</w:t>
            </w:r>
            <w:r>
              <w:t>лективный курс по биологии</w:t>
            </w:r>
            <w:r w:rsidRPr="005A6E72">
              <w:t>)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0,5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0,5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00573D" w:rsidRPr="005A6E72" w:rsidTr="001B6AFA">
        <w:trPr>
          <w:trHeight w:val="256"/>
        </w:trPr>
        <w:tc>
          <w:tcPr>
            <w:tcW w:w="3966" w:type="dxa"/>
            <w:gridSpan w:val="2"/>
          </w:tcPr>
          <w:p w:rsidR="0000573D" w:rsidRPr="005A6E72" w:rsidRDefault="0000573D" w:rsidP="00C21341">
            <w:r w:rsidRPr="005A6E72">
              <w:t>«</w:t>
            </w:r>
            <w:r w:rsidR="00A22932">
              <w:t>Знакомая и незнакомая химия</w:t>
            </w:r>
            <w:r w:rsidRPr="005A6E72">
              <w:t>»</w:t>
            </w:r>
            <w:r w:rsidRPr="005A6E72">
              <w:rPr>
                <w:sz w:val="28"/>
                <w:szCs w:val="28"/>
              </w:rPr>
              <w:t xml:space="preserve"> </w:t>
            </w:r>
            <w:r w:rsidRPr="005A6E72">
              <w:t>(элективный курс по химии)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0,5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0,5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sz w:val="28"/>
                <w:szCs w:val="28"/>
              </w:rPr>
            </w:pPr>
            <w:r w:rsidRPr="005A6E72">
              <w:rPr>
                <w:sz w:val="28"/>
                <w:szCs w:val="28"/>
              </w:rPr>
              <w:t>1</w:t>
            </w:r>
          </w:p>
        </w:tc>
      </w:tr>
      <w:tr w:rsidR="00E97404" w:rsidRPr="005A6E72" w:rsidTr="001B6AFA">
        <w:trPr>
          <w:trHeight w:val="256"/>
        </w:trPr>
        <w:tc>
          <w:tcPr>
            <w:tcW w:w="3966" w:type="dxa"/>
            <w:gridSpan w:val="2"/>
          </w:tcPr>
          <w:p w:rsidR="00E97404" w:rsidRPr="00E97404" w:rsidRDefault="00E97404" w:rsidP="00C21341">
            <w:r w:rsidRPr="00E97404">
              <w:t xml:space="preserve">«По просторам родного края»» (по географии) </w:t>
            </w:r>
          </w:p>
        </w:tc>
        <w:tc>
          <w:tcPr>
            <w:tcW w:w="567" w:type="dxa"/>
            <w:gridSpan w:val="4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73" w:type="dxa"/>
            <w:gridSpan w:val="3"/>
          </w:tcPr>
          <w:p w:rsidR="00E97404" w:rsidRPr="00E97404" w:rsidRDefault="00E97404" w:rsidP="00C21341">
            <w:pPr>
              <w:jc w:val="center"/>
            </w:pPr>
            <w:r w:rsidRPr="00E97404">
              <w:t>0,5</w:t>
            </w:r>
          </w:p>
        </w:tc>
        <w:tc>
          <w:tcPr>
            <w:tcW w:w="709" w:type="dxa"/>
            <w:gridSpan w:val="2"/>
          </w:tcPr>
          <w:p w:rsidR="00E97404" w:rsidRPr="00E97404" w:rsidRDefault="00E97404" w:rsidP="00C21341">
            <w:pPr>
              <w:jc w:val="center"/>
            </w:pPr>
            <w:r w:rsidRPr="00E97404">
              <w:t>0,5</w:t>
            </w:r>
          </w:p>
        </w:tc>
      </w:tr>
      <w:tr w:rsidR="00E97404" w:rsidRPr="005A6E72" w:rsidTr="001B6AFA">
        <w:trPr>
          <w:trHeight w:val="256"/>
        </w:trPr>
        <w:tc>
          <w:tcPr>
            <w:tcW w:w="3966" w:type="dxa"/>
            <w:gridSpan w:val="2"/>
          </w:tcPr>
          <w:p w:rsidR="00E97404" w:rsidRPr="00E97404" w:rsidRDefault="00E97404" w:rsidP="00C21341">
            <w:r w:rsidRPr="00E97404">
              <w:t>«Спорные вопросы истории» (по истории)</w:t>
            </w:r>
          </w:p>
        </w:tc>
        <w:tc>
          <w:tcPr>
            <w:tcW w:w="567" w:type="dxa"/>
            <w:gridSpan w:val="4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567" w:type="dxa"/>
            <w:gridSpan w:val="3"/>
          </w:tcPr>
          <w:p w:rsidR="00E97404" w:rsidRPr="00E97404" w:rsidRDefault="00E97404" w:rsidP="00C21341">
            <w:pPr>
              <w:jc w:val="center"/>
            </w:pPr>
            <w:r>
              <w:t>0,5</w:t>
            </w:r>
          </w:p>
        </w:tc>
        <w:tc>
          <w:tcPr>
            <w:tcW w:w="573" w:type="dxa"/>
            <w:gridSpan w:val="3"/>
          </w:tcPr>
          <w:p w:rsidR="00E97404" w:rsidRPr="00E97404" w:rsidRDefault="00E97404" w:rsidP="00C21341">
            <w:pPr>
              <w:jc w:val="center"/>
            </w:pPr>
          </w:p>
        </w:tc>
        <w:tc>
          <w:tcPr>
            <w:tcW w:w="709" w:type="dxa"/>
            <w:gridSpan w:val="2"/>
          </w:tcPr>
          <w:p w:rsidR="00E97404" w:rsidRPr="00E97404" w:rsidRDefault="00E97404" w:rsidP="00C21341">
            <w:pPr>
              <w:jc w:val="center"/>
            </w:pPr>
            <w:r>
              <w:t>0,5</w:t>
            </w:r>
          </w:p>
        </w:tc>
      </w:tr>
      <w:tr w:rsidR="0000573D" w:rsidRPr="005A6E72" w:rsidTr="001B6AFA">
        <w:trPr>
          <w:trHeight w:val="149"/>
        </w:trPr>
        <w:tc>
          <w:tcPr>
            <w:tcW w:w="3966" w:type="dxa"/>
            <w:gridSpan w:val="2"/>
          </w:tcPr>
          <w:p w:rsidR="0000573D" w:rsidRPr="005A6E72" w:rsidRDefault="0000573D" w:rsidP="00C21341">
            <w:pPr>
              <w:rPr>
                <w:b/>
              </w:rPr>
            </w:pPr>
            <w:r w:rsidRPr="005A6E72">
              <w:rPr>
                <w:b/>
              </w:rPr>
              <w:t>Федеральный компонент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25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25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29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29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30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573D" w:rsidRPr="005A6E72" w:rsidTr="001B6AFA">
        <w:trPr>
          <w:trHeight w:val="169"/>
        </w:trPr>
        <w:tc>
          <w:tcPr>
            <w:tcW w:w="3966" w:type="dxa"/>
            <w:gridSpan w:val="2"/>
          </w:tcPr>
          <w:p w:rsidR="0000573D" w:rsidRPr="005A6E72" w:rsidRDefault="0000573D" w:rsidP="00C21341">
            <w:pPr>
              <w:rPr>
                <w:b/>
              </w:rPr>
            </w:pPr>
            <w:r w:rsidRPr="005A6E72">
              <w:rPr>
                <w:b/>
              </w:rPr>
              <w:t>Региональный компонент (всего)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5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5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1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1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sz w:val="28"/>
                <w:szCs w:val="28"/>
              </w:rPr>
            </w:pPr>
          </w:p>
        </w:tc>
      </w:tr>
      <w:tr w:rsidR="0000573D" w:rsidRPr="005A6E72" w:rsidTr="001B6AFA">
        <w:trPr>
          <w:trHeight w:val="112"/>
        </w:trPr>
        <w:tc>
          <w:tcPr>
            <w:tcW w:w="3966" w:type="dxa"/>
            <w:gridSpan w:val="2"/>
          </w:tcPr>
          <w:p w:rsidR="0000573D" w:rsidRPr="005A6E72" w:rsidRDefault="0000573D" w:rsidP="00C21341">
            <w:r w:rsidRPr="005A6E72">
              <w:t>Русский язык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</w:pPr>
            <w:r w:rsidRPr="005A6E72">
              <w:t>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sz w:val="28"/>
                <w:szCs w:val="28"/>
              </w:rPr>
            </w:pPr>
          </w:p>
        </w:tc>
      </w:tr>
      <w:tr w:rsidR="0000573D" w:rsidRPr="005A6E72" w:rsidTr="001B6AFA">
        <w:trPr>
          <w:trHeight w:val="156"/>
        </w:trPr>
        <w:tc>
          <w:tcPr>
            <w:tcW w:w="3966" w:type="dxa"/>
            <w:gridSpan w:val="2"/>
          </w:tcPr>
          <w:p w:rsidR="0000573D" w:rsidRPr="005A6E72" w:rsidRDefault="0000573D" w:rsidP="00C21341">
            <w:r w:rsidRPr="005A6E72">
              <w:t>Информатика (информатика и ИКТ)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0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sz w:val="28"/>
                <w:szCs w:val="28"/>
              </w:rPr>
            </w:pPr>
          </w:p>
        </w:tc>
      </w:tr>
      <w:tr w:rsidR="0000573D" w:rsidRPr="005A6E72" w:rsidTr="001B6AFA">
        <w:trPr>
          <w:trHeight w:val="167"/>
        </w:trPr>
        <w:tc>
          <w:tcPr>
            <w:tcW w:w="3966" w:type="dxa"/>
            <w:gridSpan w:val="2"/>
          </w:tcPr>
          <w:p w:rsidR="0000573D" w:rsidRPr="005A6E72" w:rsidRDefault="0000573D" w:rsidP="00C21341">
            <w:r w:rsidRPr="005A6E72">
              <w:t xml:space="preserve">Краеведение 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</w:pPr>
            <w:r w:rsidRPr="005A6E72">
              <w:t>1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sz w:val="28"/>
                <w:szCs w:val="28"/>
              </w:rPr>
            </w:pPr>
          </w:p>
        </w:tc>
      </w:tr>
      <w:tr w:rsidR="0000573D" w:rsidRPr="005A6E72" w:rsidTr="001B6AFA">
        <w:trPr>
          <w:trHeight w:val="167"/>
        </w:trPr>
        <w:tc>
          <w:tcPr>
            <w:tcW w:w="3966" w:type="dxa"/>
            <w:gridSpan w:val="2"/>
          </w:tcPr>
          <w:p w:rsidR="0000573D" w:rsidRPr="005A6E72" w:rsidRDefault="0000573D" w:rsidP="00C21341">
            <w:pPr>
              <w:rPr>
                <w:b/>
              </w:rPr>
            </w:pPr>
            <w:r w:rsidRPr="005A6E72">
              <w:rPr>
                <w:b/>
              </w:rPr>
              <w:t>Компонент образовательного учреждения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4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4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5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5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573D" w:rsidRPr="005A6E72" w:rsidTr="001B6AFA">
        <w:trPr>
          <w:trHeight w:val="167"/>
        </w:trPr>
        <w:tc>
          <w:tcPr>
            <w:tcW w:w="3966" w:type="dxa"/>
            <w:gridSpan w:val="2"/>
          </w:tcPr>
          <w:p w:rsidR="0000573D" w:rsidRPr="005A6E72" w:rsidRDefault="0000573D" w:rsidP="00C21341">
            <w:pPr>
              <w:rPr>
                <w:b/>
              </w:rPr>
            </w:pPr>
            <w:r w:rsidRPr="005A6E72">
              <w:rPr>
                <w:b/>
              </w:rPr>
              <w:t xml:space="preserve">Предельная допустимая учебная нагрузка (требования </w:t>
            </w:r>
            <w:proofErr w:type="spellStart"/>
            <w:r w:rsidRPr="005A6E72">
              <w:rPr>
                <w:b/>
              </w:rPr>
              <w:t>СанПиН</w:t>
            </w:r>
            <w:proofErr w:type="spellEnd"/>
            <w:r w:rsidRPr="005A6E72">
              <w:rPr>
                <w:b/>
              </w:rPr>
              <w:t>)</w:t>
            </w:r>
          </w:p>
        </w:tc>
        <w:tc>
          <w:tcPr>
            <w:tcW w:w="567" w:type="dxa"/>
            <w:gridSpan w:val="4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33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35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35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36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36</w:t>
            </w:r>
          </w:p>
        </w:tc>
        <w:tc>
          <w:tcPr>
            <w:tcW w:w="567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36</w:t>
            </w:r>
          </w:p>
        </w:tc>
        <w:tc>
          <w:tcPr>
            <w:tcW w:w="573" w:type="dxa"/>
            <w:gridSpan w:val="3"/>
          </w:tcPr>
          <w:p w:rsidR="0000573D" w:rsidRPr="005A6E72" w:rsidRDefault="0000573D" w:rsidP="00C21341">
            <w:pPr>
              <w:jc w:val="center"/>
              <w:rPr>
                <w:b/>
              </w:rPr>
            </w:pPr>
            <w:r w:rsidRPr="005A6E72">
              <w:rPr>
                <w:b/>
              </w:rPr>
              <w:t>36</w:t>
            </w:r>
          </w:p>
        </w:tc>
        <w:tc>
          <w:tcPr>
            <w:tcW w:w="709" w:type="dxa"/>
            <w:gridSpan w:val="2"/>
          </w:tcPr>
          <w:p w:rsidR="0000573D" w:rsidRPr="005A6E72" w:rsidRDefault="0000573D" w:rsidP="00C2134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44E7" w:rsidRDefault="00FE44E7" w:rsidP="00FE44E7">
      <w:pPr>
        <w:rPr>
          <w:b/>
        </w:rPr>
        <w:sectPr w:rsidR="00FE44E7" w:rsidSect="00C21341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tbl>
      <w:tblPr>
        <w:tblW w:w="9606" w:type="dxa"/>
        <w:tblInd w:w="-284" w:type="dxa"/>
        <w:tblLayout w:type="fixed"/>
        <w:tblLook w:val="0000"/>
      </w:tblPr>
      <w:tblGrid>
        <w:gridCol w:w="2093"/>
        <w:gridCol w:w="3119"/>
        <w:gridCol w:w="992"/>
        <w:gridCol w:w="992"/>
        <w:gridCol w:w="1134"/>
        <w:gridCol w:w="1276"/>
      </w:tblGrid>
      <w:tr w:rsidR="00945C1C" w:rsidTr="00945C1C">
        <w:trPr>
          <w:trHeight w:val="2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Классы,</w:t>
            </w:r>
            <w:r>
              <w:rPr>
                <w:sz w:val="20"/>
                <w:szCs w:val="20"/>
              </w:rPr>
              <w:t xml:space="preserve"> количество часов</w:t>
            </w:r>
            <w:r w:rsidRPr="00D81BD6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Классы,</w:t>
            </w:r>
            <w:r>
              <w:rPr>
                <w:sz w:val="20"/>
                <w:szCs w:val="20"/>
              </w:rPr>
              <w:t xml:space="preserve"> количество часов</w:t>
            </w:r>
            <w:r w:rsidRPr="00D81BD6">
              <w:rPr>
                <w:sz w:val="20"/>
                <w:szCs w:val="20"/>
              </w:rPr>
              <w:t xml:space="preserve"> в год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C3632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C3632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</w:tr>
      <w:tr w:rsidR="00945C1C" w:rsidTr="00945C1C">
        <w:trPr>
          <w:trHeight w:val="255"/>
        </w:trPr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i/>
                <w:sz w:val="20"/>
                <w:szCs w:val="20"/>
              </w:rPr>
            </w:pPr>
            <w:r w:rsidRPr="00D81BD6">
              <w:rPr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5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Филология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175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105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105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175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70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pacing w:val="-8"/>
                <w:sz w:val="20"/>
                <w:szCs w:val="20"/>
              </w:rPr>
            </w:pPr>
            <w:r w:rsidRPr="00D81BD6">
              <w:rPr>
                <w:spacing w:val="-8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6A0C1A" w:rsidRDefault="00945C1C" w:rsidP="00945C1C">
            <w:pPr>
              <w:rPr>
                <w:sz w:val="20"/>
                <w:szCs w:val="20"/>
                <w:vertAlign w:val="superscript"/>
              </w:rPr>
            </w:pPr>
            <w:r w:rsidRPr="00D81BD6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17,5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81BD6">
              <w:rPr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D81BD6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Искусство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35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Технология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70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pacing w:val="-8"/>
                <w:sz w:val="20"/>
                <w:szCs w:val="20"/>
              </w:rPr>
            </w:pPr>
            <w:r w:rsidRPr="00D81BD6">
              <w:rPr>
                <w:spacing w:val="-8"/>
                <w:sz w:val="20"/>
                <w:szCs w:val="20"/>
              </w:rPr>
              <w:t>Физическая культура и ос</w:t>
            </w:r>
            <w:r>
              <w:rPr>
                <w:spacing w:val="-8"/>
                <w:sz w:val="20"/>
                <w:szCs w:val="20"/>
              </w:rPr>
              <w:softHyphen/>
            </w:r>
            <w:r w:rsidRPr="00D81BD6">
              <w:rPr>
                <w:spacing w:val="-8"/>
                <w:sz w:val="20"/>
                <w:szCs w:val="20"/>
              </w:rPr>
              <w:t>новы безопас</w:t>
            </w:r>
            <w:r>
              <w:rPr>
                <w:spacing w:val="-8"/>
                <w:sz w:val="20"/>
                <w:szCs w:val="20"/>
              </w:rPr>
              <w:softHyphen/>
            </w:r>
            <w:r w:rsidRPr="00D81BD6">
              <w:rPr>
                <w:spacing w:val="-8"/>
                <w:sz w:val="20"/>
                <w:szCs w:val="20"/>
              </w:rPr>
              <w:t>ности жизне</w:t>
            </w:r>
            <w:r>
              <w:rPr>
                <w:spacing w:val="-8"/>
                <w:sz w:val="20"/>
                <w:szCs w:val="20"/>
              </w:rPr>
              <w:softHyphen/>
            </w:r>
            <w:r w:rsidRPr="00D81BD6">
              <w:rPr>
                <w:spacing w:val="-8"/>
                <w:sz w:val="20"/>
                <w:szCs w:val="20"/>
              </w:rPr>
              <w:t>дея</w:t>
            </w:r>
            <w:r w:rsidRPr="00D81BD6">
              <w:rPr>
                <w:spacing w:val="-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ОБЖ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</w:p>
        </w:tc>
      </w:tr>
      <w:tr w:rsidR="00945C1C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105</w:t>
            </w:r>
          </w:p>
        </w:tc>
      </w:tr>
      <w:tr w:rsidR="00945C1C" w:rsidRPr="00E45F88" w:rsidTr="00945C1C">
        <w:trPr>
          <w:trHeight w:val="255"/>
        </w:trPr>
        <w:tc>
          <w:tcPr>
            <w:tcW w:w="5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1C" w:rsidRPr="00D81BD6" w:rsidRDefault="00945C1C" w:rsidP="00945C1C">
            <w:pPr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z w:val="20"/>
                <w:szCs w:val="20"/>
              </w:rPr>
              <w:t>Итого часов, отведенных на обязательную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D81BD6">
              <w:rPr>
                <w:b/>
                <w:bCs/>
                <w:spacing w:val="-8"/>
                <w:sz w:val="20"/>
                <w:szCs w:val="20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pacing w:val="-8"/>
                <w:sz w:val="20"/>
                <w:szCs w:val="20"/>
              </w:rPr>
              <w:t>997,5</w:t>
            </w:r>
          </w:p>
        </w:tc>
      </w:tr>
      <w:tr w:rsidR="00945C1C" w:rsidRPr="00E45F88" w:rsidTr="00945C1C">
        <w:trPr>
          <w:trHeight w:val="255"/>
        </w:trPr>
        <w:tc>
          <w:tcPr>
            <w:tcW w:w="5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i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bCs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bCs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 w:rsidRPr="00D81BD6">
              <w:rPr>
                <w:bCs/>
                <w:spacing w:val="-4"/>
                <w:sz w:val="20"/>
                <w:szCs w:val="20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bCs/>
                <w:spacing w:val="-4"/>
                <w:sz w:val="20"/>
                <w:szCs w:val="20"/>
              </w:rPr>
              <w:t>122,5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0D5DB2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Информатика</w:t>
            </w:r>
            <w:r>
              <w:rPr>
                <w:sz w:val="20"/>
                <w:szCs w:val="20"/>
              </w:rPr>
              <w:t xml:space="preserve"> (дополнительный учебный предмет)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страницами школьного учебника (учебный курс по математике)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i/>
                <w:sz w:val="20"/>
                <w:szCs w:val="20"/>
              </w:rPr>
            </w:pPr>
            <w:r w:rsidRPr="000D5DB2">
              <w:rPr>
                <w:sz w:val="20"/>
                <w:szCs w:val="20"/>
              </w:rPr>
              <w:t>Математическое моделирование</w:t>
            </w:r>
            <w:r>
              <w:rPr>
                <w:i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учебный курс по математике)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17,5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0D5DB2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и </w:t>
            </w:r>
            <w:r>
              <w:rPr>
                <w:sz w:val="20"/>
                <w:szCs w:val="20"/>
                <w:lang w:val="en-GB"/>
              </w:rPr>
              <w:t>PowerPoint</w:t>
            </w:r>
            <w:r w:rsidRPr="000D5DB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учебный курс по информатике)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pacing w:val="-8"/>
                <w:sz w:val="20"/>
                <w:szCs w:val="20"/>
              </w:rPr>
            </w:pPr>
            <w:r w:rsidRPr="00D81BD6">
              <w:rPr>
                <w:spacing w:val="-8"/>
                <w:sz w:val="20"/>
                <w:szCs w:val="20"/>
              </w:rPr>
              <w:t>Физическая культура и ос</w:t>
            </w:r>
            <w:r>
              <w:rPr>
                <w:spacing w:val="-8"/>
                <w:sz w:val="20"/>
                <w:szCs w:val="20"/>
              </w:rPr>
              <w:softHyphen/>
            </w:r>
            <w:r w:rsidRPr="00D81BD6">
              <w:rPr>
                <w:spacing w:val="-8"/>
                <w:sz w:val="20"/>
                <w:szCs w:val="20"/>
              </w:rPr>
              <w:t>новы безопас</w:t>
            </w:r>
            <w:r>
              <w:rPr>
                <w:spacing w:val="-8"/>
                <w:sz w:val="20"/>
                <w:szCs w:val="20"/>
              </w:rPr>
              <w:softHyphen/>
            </w:r>
            <w:r w:rsidRPr="00D81BD6">
              <w:rPr>
                <w:spacing w:val="-8"/>
                <w:sz w:val="20"/>
                <w:szCs w:val="20"/>
              </w:rPr>
              <w:t>ности жизне</w:t>
            </w:r>
            <w:r>
              <w:rPr>
                <w:spacing w:val="-8"/>
                <w:sz w:val="20"/>
                <w:szCs w:val="20"/>
              </w:rPr>
              <w:softHyphen/>
            </w:r>
            <w:r w:rsidRPr="00D81BD6">
              <w:rPr>
                <w:spacing w:val="-8"/>
                <w:sz w:val="20"/>
                <w:szCs w:val="20"/>
              </w:rPr>
              <w:t>дея</w:t>
            </w:r>
            <w:r w:rsidRPr="00D81BD6">
              <w:rPr>
                <w:spacing w:val="-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ОБЖ</w:t>
            </w:r>
            <w:r>
              <w:rPr>
                <w:sz w:val="20"/>
                <w:szCs w:val="20"/>
              </w:rPr>
              <w:t xml:space="preserve"> (дополнительный учебный предмет)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общения (дополнительный учебный предмет)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Юные дарования (учебный курс)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Смысловое чтение и работа с информацией (учебный курс)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 w:rsidRPr="00D81BD6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Юные краеведы (учебный курс)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945C1C" w:rsidRPr="00E45F88" w:rsidTr="00945C1C">
        <w:trPr>
          <w:trHeight w:val="2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D81BD6" w:rsidRDefault="00945C1C" w:rsidP="00945C1C">
            <w:pPr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D81BD6">
              <w:rPr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D81BD6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1C" w:rsidRPr="00422EE7" w:rsidRDefault="00945C1C" w:rsidP="00945C1C">
            <w:pPr>
              <w:rPr>
                <w:sz w:val="20"/>
                <w:szCs w:val="20"/>
              </w:rPr>
            </w:pPr>
            <w:r w:rsidRPr="00422EE7">
              <w:rPr>
                <w:sz w:val="20"/>
                <w:szCs w:val="20"/>
              </w:rPr>
              <w:t>Зеленая лаборатория (учебный курс)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C1C" w:rsidRPr="00D81BD6" w:rsidRDefault="00945C1C" w:rsidP="00945C1C">
            <w:pPr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0</w:t>
            </w:r>
          </w:p>
        </w:tc>
      </w:tr>
      <w:tr w:rsidR="00945C1C" w:rsidRPr="00E45F88" w:rsidTr="00945C1C">
        <w:trPr>
          <w:trHeight w:val="255"/>
        </w:trPr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1C" w:rsidRPr="00D81BD6" w:rsidRDefault="00945C1C" w:rsidP="00945C1C">
            <w:pPr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</w:rPr>
              <w:t xml:space="preserve">аксимально допустимая </w:t>
            </w:r>
            <w:r w:rsidRPr="00D81BD6">
              <w:rPr>
                <w:b/>
                <w:bCs/>
                <w:sz w:val="20"/>
                <w:szCs w:val="20"/>
              </w:rPr>
              <w:t>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z w:val="20"/>
                <w:szCs w:val="20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BD6">
              <w:rPr>
                <w:b/>
                <w:bCs/>
                <w:sz w:val="20"/>
                <w:szCs w:val="20"/>
              </w:rPr>
              <w:t>1120</w:t>
            </w:r>
          </w:p>
        </w:tc>
      </w:tr>
      <w:tr w:rsidR="00945C1C" w:rsidRPr="00E45F88" w:rsidTr="00945C1C">
        <w:trPr>
          <w:trHeight w:val="255"/>
        </w:trPr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1C" w:rsidRPr="005F006D" w:rsidRDefault="00945C1C" w:rsidP="00945C1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Физкультурно-спортивное и оздоровительное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5C1C" w:rsidRPr="00E45F88" w:rsidTr="00945C1C">
        <w:trPr>
          <w:trHeight w:val="255"/>
        </w:trPr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1C" w:rsidRPr="005F006D" w:rsidRDefault="00945C1C" w:rsidP="00945C1C">
            <w:pPr>
              <w:jc w:val="both"/>
              <w:rPr>
                <w:bCs/>
                <w:sz w:val="20"/>
                <w:szCs w:val="20"/>
              </w:rPr>
            </w:pPr>
            <w:r w:rsidRPr="005F006D">
              <w:rPr>
                <w:sz w:val="20"/>
                <w:szCs w:val="20"/>
              </w:rPr>
              <w:t xml:space="preserve">Духовно-нравственное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5C1C" w:rsidRPr="00E45F88" w:rsidTr="00945C1C">
        <w:trPr>
          <w:trHeight w:val="255"/>
        </w:trPr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1C" w:rsidRPr="005F006D" w:rsidRDefault="00945C1C" w:rsidP="00945C1C">
            <w:pPr>
              <w:jc w:val="both"/>
              <w:rPr>
                <w:bCs/>
                <w:sz w:val="20"/>
                <w:szCs w:val="20"/>
              </w:rPr>
            </w:pPr>
            <w:r w:rsidRPr="005F006D">
              <w:rPr>
                <w:sz w:val="20"/>
                <w:szCs w:val="20"/>
              </w:rPr>
              <w:t>Социальное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5C1C" w:rsidRPr="00E45F88" w:rsidTr="00945C1C">
        <w:trPr>
          <w:trHeight w:val="255"/>
        </w:trPr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1C" w:rsidRPr="005F006D" w:rsidRDefault="00945C1C" w:rsidP="00945C1C">
            <w:pPr>
              <w:jc w:val="both"/>
              <w:rPr>
                <w:bCs/>
                <w:sz w:val="20"/>
                <w:szCs w:val="20"/>
              </w:rPr>
            </w:pPr>
            <w:r w:rsidRPr="005F006D">
              <w:rPr>
                <w:sz w:val="20"/>
                <w:szCs w:val="20"/>
              </w:rPr>
              <w:t>Общеинтеллектуальное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5C1C" w:rsidRPr="00E45F88" w:rsidTr="00945C1C">
        <w:trPr>
          <w:trHeight w:val="255"/>
        </w:trPr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1C" w:rsidRPr="005F006D" w:rsidRDefault="00945C1C" w:rsidP="00945C1C">
            <w:pPr>
              <w:jc w:val="both"/>
              <w:rPr>
                <w:sz w:val="20"/>
                <w:szCs w:val="20"/>
              </w:rPr>
            </w:pPr>
            <w:r w:rsidRPr="005F006D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1C" w:rsidRPr="00D81BD6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40CAE" w:rsidRDefault="00640CAE" w:rsidP="00734E66">
      <w:pPr>
        <w:ind w:firstLine="709"/>
      </w:pPr>
    </w:p>
    <w:p w:rsidR="00945C1C" w:rsidRDefault="00945C1C" w:rsidP="00734E66">
      <w:pPr>
        <w:ind w:firstLine="709"/>
      </w:pPr>
    </w:p>
    <w:tbl>
      <w:tblPr>
        <w:tblpPr w:leftFromText="180" w:rightFromText="180" w:vertAnchor="text" w:horzAnchor="margin" w:tblpXSpec="center" w:tblpY="334"/>
        <w:tblW w:w="15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379"/>
        <w:gridCol w:w="2407"/>
        <w:gridCol w:w="858"/>
        <w:gridCol w:w="993"/>
        <w:gridCol w:w="850"/>
        <w:gridCol w:w="851"/>
        <w:gridCol w:w="992"/>
        <w:gridCol w:w="992"/>
        <w:gridCol w:w="1134"/>
        <w:gridCol w:w="1134"/>
        <w:gridCol w:w="992"/>
        <w:gridCol w:w="993"/>
        <w:gridCol w:w="1275"/>
        <w:gridCol w:w="997"/>
      </w:tblGrid>
      <w:tr w:rsidR="00945C1C" w:rsidTr="00945C1C">
        <w:trPr>
          <w:trHeight w:val="198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45C1C" w:rsidRDefault="00945C1C" w:rsidP="00945C1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5C1C" w:rsidTr="00945C1C">
        <w:trPr>
          <w:cantSplit/>
          <w:trHeight w:val="351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области</w:t>
            </w:r>
          </w:p>
          <w:p w:rsidR="00945C1C" w:rsidRDefault="00945C1C" w:rsidP="00945C1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предметы, учебные курсы, дисциплины (модули)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Обязательная часть, количество часов  в неделю/год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Часть, формируемая участниками образовательного процесса, количество часов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часов</w:t>
            </w:r>
          </w:p>
        </w:tc>
      </w:tr>
      <w:tr w:rsidR="00945C1C" w:rsidTr="00945C1C">
        <w:trPr>
          <w:trHeight w:val="383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количества часов на обязательные учебные предметы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Учебные курсы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Дополнительные учебные предметы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22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383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  <w:p w:rsidR="00945C1C" w:rsidRDefault="00945C1C" w:rsidP="00945C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</w:t>
            </w:r>
          </w:p>
          <w:p w:rsidR="00945C1C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  <w:p w:rsidR="00945C1C" w:rsidRDefault="00945C1C" w:rsidP="00945C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</w:t>
            </w:r>
          </w:p>
          <w:p w:rsidR="00945C1C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</w:tr>
      <w:tr w:rsidR="00945C1C" w:rsidTr="00945C1C">
        <w:trPr>
          <w:trHeight w:val="341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Филология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64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64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Смысловое чтение и работа с информацией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64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Юные дарования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64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Учимся писать сочинение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57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57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Комиксы 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53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 общения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198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Pr="00310E3C" w:rsidRDefault="00945C1C" w:rsidP="00945C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7,5/</w:t>
            </w:r>
            <w:r>
              <w:rPr>
                <w:sz w:val="20"/>
                <w:szCs w:val="20"/>
              </w:rPr>
              <w:t>262,5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Pr="00310E3C" w:rsidRDefault="00945C1C" w:rsidP="00945C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7,5/</w:t>
            </w:r>
            <w:r>
              <w:rPr>
                <w:sz w:val="20"/>
                <w:szCs w:val="20"/>
              </w:rPr>
              <w:t>262,5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198"/>
        </w:trPr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страницами школьного учебника (учебный курс по математике)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C1C" w:rsidTr="00945C1C">
        <w:trPr>
          <w:trHeight w:val="198"/>
        </w:trPr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Математическое моделирование (учебный курс по математике)      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50"/>
        </w:trPr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50"/>
        </w:trPr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Pr="00505608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</w:t>
            </w:r>
            <w:r>
              <w:rPr>
                <w:sz w:val="18"/>
                <w:szCs w:val="18"/>
                <w:lang w:val="en-US"/>
              </w:rPr>
              <w:t>PowerPoint</w:t>
            </w:r>
            <w:r>
              <w:rPr>
                <w:sz w:val="18"/>
                <w:szCs w:val="18"/>
              </w:rPr>
              <w:t xml:space="preserve"> (учебный курс по информатике)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50"/>
        </w:trPr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Роботостроение 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ind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ind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75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Всеобщая история 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4,5/</w:t>
            </w:r>
          </w:p>
          <w:p w:rsidR="00945C1C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66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Юные краеведы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341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68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cantSplit/>
          <w:trHeight w:val="60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0,5/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0,5/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945C1C" w:rsidTr="00945C1C">
        <w:trPr>
          <w:trHeight w:val="183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Естественнонаучные</w:t>
            </w:r>
            <w:proofErr w:type="gramEnd"/>
            <w:r>
              <w:rPr>
                <w:sz w:val="16"/>
                <w:szCs w:val="16"/>
              </w:rPr>
              <w:t xml:space="preserve"> предмет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2,5/</w:t>
            </w:r>
          </w:p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5C1C" w:rsidTr="00945C1C">
        <w:trPr>
          <w:trHeight w:val="259"/>
        </w:trPr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Зелёная лаборатория </w:t>
            </w:r>
          </w:p>
          <w:p w:rsidR="00945C1C" w:rsidRDefault="00945C1C" w:rsidP="00945C1C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59"/>
        </w:trPr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родного края 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60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Искусство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945C1C" w:rsidRDefault="00945C1C" w:rsidP="00945C1C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Pr="00A62708" w:rsidRDefault="00945C1C" w:rsidP="00945C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105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Pr="00A62708" w:rsidRDefault="00945C1C" w:rsidP="00945C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105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60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 «Радуга»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C1C" w:rsidTr="00945C1C">
        <w:trPr>
          <w:trHeight w:val="442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cantSplit/>
          <w:trHeight w:val="6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5C1C" w:rsidTr="00945C1C">
        <w:trPr>
          <w:trHeight w:val="129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безопасности деятельности 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0,5/17,5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4,5/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4,5/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91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283"/>
        </w:trPr>
        <w:tc>
          <w:tcPr>
            <w:tcW w:w="1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8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</w:p>
        </w:tc>
      </w:tr>
      <w:tr w:rsidR="00945C1C" w:rsidTr="00945C1C">
        <w:trPr>
          <w:trHeight w:val="812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945C1C" w:rsidRDefault="00945C1C" w:rsidP="00945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Другое 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Зеркало души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Pr="00352D6E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Pr="00352D6E" w:rsidRDefault="00945C1C" w:rsidP="00945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</w:tr>
      <w:tr w:rsidR="00945C1C" w:rsidTr="00945C1C">
        <w:trPr>
          <w:trHeight w:val="390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ИТОГО, часов, включая внеурочную деятельность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C1C" w:rsidRDefault="00945C1C" w:rsidP="00945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27/945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27/945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1/35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1/35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2,5/87,5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2,5/87,5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1,5/52,5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1,5/52,5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6/210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6/210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38/</w:t>
            </w:r>
          </w:p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38/</w:t>
            </w:r>
          </w:p>
          <w:p w:rsidR="00945C1C" w:rsidRDefault="00945C1C" w:rsidP="00945C1C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1330</w:t>
            </w:r>
          </w:p>
        </w:tc>
      </w:tr>
      <w:tr w:rsidR="00945C1C" w:rsidTr="00945C1C">
        <w:trPr>
          <w:trHeight w:val="342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Максимально допустимая нагрузка (аудиторная)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45C1C" w:rsidRDefault="00945C1C" w:rsidP="00945C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C1C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32/1120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C1C" w:rsidRDefault="00945C1C" w:rsidP="00945C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45C1C" w:rsidRDefault="00945C1C" w:rsidP="00734E66">
      <w:pPr>
        <w:ind w:firstLine="709"/>
      </w:pPr>
    </w:p>
    <w:sectPr w:rsidR="00945C1C" w:rsidSect="00AE04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EDC" w:rsidRDefault="003C7EDC" w:rsidP="00FE44E7">
      <w:r>
        <w:separator/>
      </w:r>
    </w:p>
  </w:endnote>
  <w:endnote w:type="continuationSeparator" w:id="0">
    <w:p w:rsidR="003C7EDC" w:rsidRDefault="003C7EDC" w:rsidP="00FE4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DC" w:rsidRDefault="003C7EDC">
    <w:pPr>
      <w:pStyle w:val="ab"/>
      <w:jc w:val="center"/>
    </w:pPr>
    <w:fldSimple w:instr=" PAGE   \* MERGEFORMAT ">
      <w:r w:rsidR="00264CD5">
        <w:rPr>
          <w:noProof/>
        </w:rPr>
        <w:t>7</w:t>
      </w:r>
    </w:fldSimple>
  </w:p>
  <w:p w:rsidR="003C7EDC" w:rsidRDefault="003C7ED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DC" w:rsidRDefault="003C7EDC" w:rsidP="00776A7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C7EDC" w:rsidRDefault="003C7EDC" w:rsidP="00776A7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DC" w:rsidRDefault="003C7EDC" w:rsidP="00776A7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56E76">
      <w:rPr>
        <w:rStyle w:val="ad"/>
        <w:noProof/>
      </w:rPr>
      <w:t>13</w:t>
    </w:r>
    <w:r>
      <w:rPr>
        <w:rStyle w:val="ad"/>
      </w:rPr>
      <w:fldChar w:fldCharType="end"/>
    </w:r>
  </w:p>
  <w:p w:rsidR="003C7EDC" w:rsidRDefault="003C7EDC" w:rsidP="00776A7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EDC" w:rsidRDefault="003C7EDC" w:rsidP="00FE44E7">
      <w:r>
        <w:separator/>
      </w:r>
    </w:p>
  </w:footnote>
  <w:footnote w:type="continuationSeparator" w:id="0">
    <w:p w:rsidR="003C7EDC" w:rsidRDefault="003C7EDC" w:rsidP="00FE44E7">
      <w:r>
        <w:continuationSeparator/>
      </w:r>
    </w:p>
  </w:footnote>
  <w:footnote w:id="1">
    <w:p w:rsidR="003C7EDC" w:rsidRDefault="003C7EDC" w:rsidP="00FE44E7">
      <w:pPr>
        <w:pStyle w:val="af0"/>
        <w:ind w:firstLine="708"/>
        <w:jc w:val="both"/>
      </w:pPr>
      <w:r>
        <w:rPr>
          <w:rStyle w:val="af2"/>
        </w:rPr>
        <w:footnoteRef/>
      </w:r>
      <w:r>
        <w:t xml:space="preserve"> </w:t>
      </w:r>
      <w:proofErr w:type="gramStart"/>
      <w:r>
        <w:t xml:space="preserve">Учебный курс «Краеведение» предполагает изучение соответствующего учебного предмета: в </w:t>
      </w:r>
      <w:r>
        <w:rPr>
          <w:lang w:val="en-US"/>
        </w:rPr>
        <w:t>VI</w:t>
      </w:r>
      <w:r w:rsidRPr="009E11AE">
        <w:t>-</w:t>
      </w:r>
      <w:r>
        <w:rPr>
          <w:lang w:val="en-US"/>
        </w:rPr>
        <w:t>VII</w:t>
      </w:r>
      <w:r>
        <w:t xml:space="preserve"> классах изучается раздел курса «Географическое краеведение», содержащий сведения о рельефе местности, почве, геологическом строении, водных путях, флоре, фауне, населении и промышленности Воронежской области, в </w:t>
      </w:r>
      <w:r>
        <w:rPr>
          <w:lang w:val="en-US"/>
        </w:rPr>
        <w:t>VIII</w:t>
      </w:r>
      <w:r>
        <w:t>-</w:t>
      </w:r>
      <w:r>
        <w:rPr>
          <w:lang w:val="en-US"/>
        </w:rPr>
        <w:t>IX</w:t>
      </w:r>
      <w:r>
        <w:t xml:space="preserve"> классах – раздел «Историческое краеведение», содержащий сведения об истории Воронежской области.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3501AC"/>
    <w:multiLevelType w:val="multilevel"/>
    <w:tmpl w:val="0BD8B0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4ED276C"/>
    <w:multiLevelType w:val="hybridMultilevel"/>
    <w:tmpl w:val="2D9408F8"/>
    <w:lvl w:ilvl="0" w:tplc="728E0BDA">
      <w:start w:val="7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139D9"/>
    <w:multiLevelType w:val="multilevel"/>
    <w:tmpl w:val="0BD8B0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1E51342"/>
    <w:multiLevelType w:val="multilevel"/>
    <w:tmpl w:val="8514AF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8A5791B"/>
    <w:multiLevelType w:val="multilevel"/>
    <w:tmpl w:val="8514AF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77315B5F"/>
    <w:multiLevelType w:val="multilevel"/>
    <w:tmpl w:val="0BD8B0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E66"/>
    <w:rsid w:val="0000573D"/>
    <w:rsid w:val="00010C22"/>
    <w:rsid w:val="000229D8"/>
    <w:rsid w:val="00035CC0"/>
    <w:rsid w:val="000D5DB2"/>
    <w:rsid w:val="0011580F"/>
    <w:rsid w:val="00116CCC"/>
    <w:rsid w:val="001323E0"/>
    <w:rsid w:val="00152F3F"/>
    <w:rsid w:val="00163511"/>
    <w:rsid w:val="00191CB0"/>
    <w:rsid w:val="001B6AFA"/>
    <w:rsid w:val="001E1BE5"/>
    <w:rsid w:val="001E6A44"/>
    <w:rsid w:val="002043FE"/>
    <w:rsid w:val="00264CD5"/>
    <w:rsid w:val="00271CBC"/>
    <w:rsid w:val="00273992"/>
    <w:rsid w:val="002944AD"/>
    <w:rsid w:val="002A7FBD"/>
    <w:rsid w:val="002E1961"/>
    <w:rsid w:val="00310E3C"/>
    <w:rsid w:val="00337DFE"/>
    <w:rsid w:val="00352D6E"/>
    <w:rsid w:val="003C7EDC"/>
    <w:rsid w:val="003D578E"/>
    <w:rsid w:val="003D763B"/>
    <w:rsid w:val="00422EE7"/>
    <w:rsid w:val="004428DD"/>
    <w:rsid w:val="004745DF"/>
    <w:rsid w:val="004F5A8D"/>
    <w:rsid w:val="0050481F"/>
    <w:rsid w:val="00505608"/>
    <w:rsid w:val="00516F62"/>
    <w:rsid w:val="005731F2"/>
    <w:rsid w:val="00591EC5"/>
    <w:rsid w:val="005C3964"/>
    <w:rsid w:val="005F7633"/>
    <w:rsid w:val="00640CAE"/>
    <w:rsid w:val="00656C31"/>
    <w:rsid w:val="00656E76"/>
    <w:rsid w:val="006670CA"/>
    <w:rsid w:val="006D35D9"/>
    <w:rsid w:val="00734E66"/>
    <w:rsid w:val="00757B6A"/>
    <w:rsid w:val="00776A74"/>
    <w:rsid w:val="007771AD"/>
    <w:rsid w:val="00784778"/>
    <w:rsid w:val="00793BD3"/>
    <w:rsid w:val="007B0D0E"/>
    <w:rsid w:val="007B5D71"/>
    <w:rsid w:val="00816920"/>
    <w:rsid w:val="00864BE0"/>
    <w:rsid w:val="008F0C85"/>
    <w:rsid w:val="009203D5"/>
    <w:rsid w:val="00945C1C"/>
    <w:rsid w:val="00A10E39"/>
    <w:rsid w:val="00A22932"/>
    <w:rsid w:val="00A62708"/>
    <w:rsid w:val="00A934AE"/>
    <w:rsid w:val="00AC0D4C"/>
    <w:rsid w:val="00AE041F"/>
    <w:rsid w:val="00AF4876"/>
    <w:rsid w:val="00B4095D"/>
    <w:rsid w:val="00B46204"/>
    <w:rsid w:val="00C1728B"/>
    <w:rsid w:val="00C21341"/>
    <w:rsid w:val="00C36326"/>
    <w:rsid w:val="00CD42D2"/>
    <w:rsid w:val="00D36336"/>
    <w:rsid w:val="00D470B2"/>
    <w:rsid w:val="00DA06B0"/>
    <w:rsid w:val="00DC35D0"/>
    <w:rsid w:val="00DE3390"/>
    <w:rsid w:val="00DF6BBE"/>
    <w:rsid w:val="00E97404"/>
    <w:rsid w:val="00EA12EE"/>
    <w:rsid w:val="00F4605C"/>
    <w:rsid w:val="00F61914"/>
    <w:rsid w:val="00FD55A3"/>
    <w:rsid w:val="00FE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34E66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4E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next w:val="a"/>
    <w:link w:val="a4"/>
    <w:qFormat/>
    <w:rsid w:val="00734E66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basedOn w:val="a0"/>
    <w:link w:val="a3"/>
    <w:rsid w:val="00734E66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734E66"/>
    <w:rPr>
      <w:rFonts w:ascii="Calibri" w:eastAsia="Calibri" w:hAnsi="Calibri" w:cs="Calibri"/>
    </w:rPr>
  </w:style>
  <w:style w:type="paragraph" w:styleId="a6">
    <w:name w:val="List Paragraph"/>
    <w:basedOn w:val="a"/>
    <w:link w:val="a5"/>
    <w:uiPriority w:val="34"/>
    <w:qFormat/>
    <w:rsid w:val="00734E6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Основной Знак"/>
    <w:link w:val="a8"/>
    <w:locked/>
    <w:rsid w:val="00734E66"/>
    <w:rPr>
      <w:rFonts w:ascii="NewtonCSanPi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rsid w:val="00734E66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734E66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ConsPlusNormal">
    <w:name w:val="ConsPlusNormal"/>
    <w:rsid w:val="00734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640CAE"/>
    <w:pPr>
      <w:spacing w:after="120"/>
    </w:pPr>
  </w:style>
  <w:style w:type="character" w:customStyle="1" w:styleId="aa">
    <w:name w:val="Основной текст Знак"/>
    <w:basedOn w:val="a0"/>
    <w:link w:val="a9"/>
    <w:rsid w:val="00640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640CAE"/>
    <w:pPr>
      <w:ind w:left="720"/>
    </w:pPr>
    <w:rPr>
      <w:rFonts w:ascii="Calibri" w:hAnsi="Calibri"/>
    </w:rPr>
  </w:style>
  <w:style w:type="character" w:customStyle="1" w:styleId="ListParagraphChar">
    <w:name w:val="List Paragraph Char"/>
    <w:link w:val="1"/>
    <w:locked/>
    <w:rsid w:val="00640C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460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4605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">
    <w:name w:val="Default"/>
    <w:rsid w:val="00F46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F460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60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4605C"/>
  </w:style>
  <w:style w:type="paragraph" w:styleId="ae">
    <w:name w:val="Normal (Web)"/>
    <w:basedOn w:val="a"/>
    <w:uiPriority w:val="99"/>
    <w:unhideWhenUsed/>
    <w:rsid w:val="00F4605C"/>
    <w:pPr>
      <w:spacing w:before="100" w:beforeAutospacing="1" w:after="100" w:afterAutospacing="1"/>
    </w:pPr>
  </w:style>
  <w:style w:type="paragraph" w:customStyle="1" w:styleId="af">
    <w:name w:val="Курсив"/>
    <w:basedOn w:val="a8"/>
    <w:rsid w:val="00163511"/>
    <w:pPr>
      <w:textAlignment w:val="center"/>
    </w:pPr>
    <w:rPr>
      <w:rFonts w:eastAsia="Times New Roman" w:cs="Times New Roman"/>
      <w:i/>
      <w:iCs/>
      <w:lang w:eastAsia="ru-RU"/>
    </w:rPr>
  </w:style>
  <w:style w:type="paragraph" w:styleId="af0">
    <w:name w:val="footnote text"/>
    <w:basedOn w:val="a"/>
    <w:link w:val="af1"/>
    <w:rsid w:val="00FE44E7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FE44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FE44E7"/>
    <w:rPr>
      <w:vertAlign w:val="superscript"/>
    </w:rPr>
  </w:style>
  <w:style w:type="paragraph" w:customStyle="1" w:styleId="10">
    <w:name w:val="Без интервала1"/>
    <w:rsid w:val="00C2134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32ABFE37CD30270E80DA69E636AF9F4261B8F589BB38C4CB9341EF1D8CCFF6BECB483B8E13X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1739-6C53-423B-BAD3-1DB3679E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28</Pages>
  <Words>8666</Words>
  <Characters>49399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Химичева</dc:creator>
  <cp:keywords/>
  <dc:description/>
  <cp:lastModifiedBy>Admin</cp:lastModifiedBy>
  <cp:revision>11</cp:revision>
  <cp:lastPrinted>2015-11-02T12:02:00Z</cp:lastPrinted>
  <dcterms:created xsi:type="dcterms:W3CDTF">2015-09-09T17:56:00Z</dcterms:created>
  <dcterms:modified xsi:type="dcterms:W3CDTF">2015-11-02T12:59:00Z</dcterms:modified>
</cp:coreProperties>
</file>