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C4" w:rsidRDefault="003967C4" w:rsidP="003967C4">
      <w:pPr>
        <w:tabs>
          <w:tab w:val="left" w:pos="3229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3967C4">
        <w:rPr>
          <w:rFonts w:ascii="Times New Roman" w:hAnsi="Times New Roman"/>
          <w:sz w:val="24"/>
          <w:szCs w:val="24"/>
        </w:rPr>
        <w:t>Утверждаю:</w:t>
      </w:r>
    </w:p>
    <w:p w:rsidR="003967C4" w:rsidRPr="003967C4" w:rsidRDefault="003967C4" w:rsidP="003967C4">
      <w:pPr>
        <w:tabs>
          <w:tab w:val="left" w:pos="3229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_______________/О.С.Балакирева/</w:t>
      </w:r>
    </w:p>
    <w:p w:rsidR="003967C4" w:rsidRPr="003967C4" w:rsidRDefault="003967C4" w:rsidP="003967C4">
      <w:pPr>
        <w:tabs>
          <w:tab w:val="left" w:pos="3229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3967C4">
        <w:rPr>
          <w:rFonts w:ascii="Times New Roman" w:hAnsi="Times New Roman"/>
          <w:sz w:val="24"/>
          <w:szCs w:val="24"/>
        </w:rPr>
        <w:t xml:space="preserve">Директор МКОУ Бутурлиновская </w:t>
      </w:r>
    </w:p>
    <w:p w:rsidR="003967C4" w:rsidRPr="003967C4" w:rsidRDefault="003967C4" w:rsidP="003967C4">
      <w:pPr>
        <w:tabs>
          <w:tab w:val="left" w:pos="3229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3967C4">
        <w:rPr>
          <w:rFonts w:ascii="Times New Roman" w:hAnsi="Times New Roman"/>
          <w:sz w:val="24"/>
          <w:szCs w:val="24"/>
        </w:rPr>
        <w:t>СОШ №4</w:t>
      </w:r>
    </w:p>
    <w:p w:rsidR="003967C4" w:rsidRDefault="003967C4" w:rsidP="003967C4">
      <w:pPr>
        <w:tabs>
          <w:tab w:val="left" w:pos="322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967C4" w:rsidRPr="00FE5ACC" w:rsidRDefault="003967C4" w:rsidP="003967C4">
      <w:pPr>
        <w:tabs>
          <w:tab w:val="left" w:pos="322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98C" w:rsidRPr="00FE5ACC" w:rsidRDefault="003967C4" w:rsidP="003967C4">
      <w:pPr>
        <w:tabs>
          <w:tab w:val="left" w:pos="322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5ACC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63198C" w:rsidRPr="00FE5ACC" w:rsidRDefault="0063198C" w:rsidP="003967C4">
      <w:pPr>
        <w:tabs>
          <w:tab w:val="left" w:pos="32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CC">
        <w:rPr>
          <w:rFonts w:ascii="Times New Roman" w:hAnsi="Times New Roman"/>
          <w:b/>
          <w:sz w:val="28"/>
          <w:szCs w:val="28"/>
        </w:rPr>
        <w:t xml:space="preserve"> мероприятий по подготовке и проведению празднования</w:t>
      </w:r>
    </w:p>
    <w:p w:rsidR="0063198C" w:rsidRPr="00FE5ACC" w:rsidRDefault="0063198C" w:rsidP="003967C4">
      <w:pPr>
        <w:tabs>
          <w:tab w:val="left" w:pos="32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CC">
        <w:rPr>
          <w:rFonts w:ascii="Times New Roman" w:hAnsi="Times New Roman"/>
          <w:b/>
          <w:sz w:val="28"/>
          <w:szCs w:val="28"/>
        </w:rPr>
        <w:t>70-й годовщины Победы в Великой Отечественной войне</w:t>
      </w:r>
    </w:p>
    <w:p w:rsidR="0063198C" w:rsidRPr="00FE5ACC" w:rsidRDefault="0063198C" w:rsidP="003967C4">
      <w:pPr>
        <w:tabs>
          <w:tab w:val="left" w:pos="32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ACC">
        <w:rPr>
          <w:rFonts w:ascii="Times New Roman" w:hAnsi="Times New Roman"/>
          <w:b/>
          <w:sz w:val="28"/>
          <w:szCs w:val="28"/>
        </w:rPr>
        <w:t xml:space="preserve">1941-1945 годов в </w:t>
      </w:r>
      <w:r w:rsidR="003967C4" w:rsidRPr="00FE5ACC">
        <w:rPr>
          <w:rFonts w:ascii="Times New Roman" w:hAnsi="Times New Roman"/>
          <w:b/>
          <w:sz w:val="28"/>
          <w:szCs w:val="28"/>
        </w:rPr>
        <w:t>МКОУ Бутурлиновская СОШ №4</w:t>
      </w:r>
    </w:p>
    <w:p w:rsidR="0063198C" w:rsidRPr="00883601" w:rsidRDefault="0063198C" w:rsidP="0063198C">
      <w:pPr>
        <w:pStyle w:val="a3"/>
        <w:tabs>
          <w:tab w:val="left" w:pos="3229"/>
        </w:tabs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3198C" w:rsidRPr="00883601" w:rsidRDefault="0063198C" w:rsidP="0063198C">
      <w:pPr>
        <w:pStyle w:val="a3"/>
        <w:tabs>
          <w:tab w:val="left" w:pos="432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3601">
        <w:rPr>
          <w:rFonts w:ascii="Times New Roman" w:hAnsi="Times New Roman"/>
          <w:b/>
          <w:sz w:val="28"/>
          <w:szCs w:val="28"/>
        </w:rPr>
        <w:t>1. Памятно – мемориальные мероприятия.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4468"/>
        <w:gridCol w:w="1701"/>
        <w:gridCol w:w="850"/>
        <w:gridCol w:w="2523"/>
      </w:tblGrid>
      <w:tr w:rsidR="00D05D1C" w:rsidRPr="00883601" w:rsidTr="00D67EBA">
        <w:tc>
          <w:tcPr>
            <w:tcW w:w="636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8" w:type="dxa"/>
          </w:tcPr>
          <w:p w:rsidR="00D05D1C" w:rsidRPr="00DF3E66" w:rsidRDefault="00D05D1C" w:rsidP="0094704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850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23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05D1C" w:rsidRPr="00883601" w:rsidTr="00D67EBA">
        <w:tc>
          <w:tcPr>
            <w:tcW w:w="636" w:type="dxa"/>
          </w:tcPr>
          <w:p w:rsidR="00D05D1C" w:rsidRPr="00DF3E66" w:rsidRDefault="00D05D1C" w:rsidP="00A27E0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68" w:type="dxa"/>
          </w:tcPr>
          <w:p w:rsidR="00D05D1C" w:rsidRPr="00DF3E66" w:rsidRDefault="00D05D1C" w:rsidP="00A27E0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05D1C" w:rsidRPr="00DF3E66" w:rsidRDefault="00D05D1C" w:rsidP="00A27E0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05D1C" w:rsidRPr="00DF3E66" w:rsidRDefault="00D05D1C" w:rsidP="00A27E0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D05D1C" w:rsidRPr="00DF3E66" w:rsidRDefault="00D05D1C" w:rsidP="00A27E00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05D1C" w:rsidRPr="00883601" w:rsidTr="00D67EBA">
        <w:tc>
          <w:tcPr>
            <w:tcW w:w="63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68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«Вахты памяти»</w:t>
            </w:r>
          </w:p>
        </w:tc>
        <w:tc>
          <w:tcPr>
            <w:tcW w:w="1701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01.05.2015</w:t>
            </w:r>
            <w:r w:rsidR="00DF3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EBA">
              <w:rPr>
                <w:rFonts w:ascii="Times New Roman" w:hAnsi="Times New Roman"/>
                <w:sz w:val="24"/>
                <w:szCs w:val="24"/>
              </w:rPr>
              <w:t>г</w:t>
            </w:r>
            <w:r w:rsidRPr="00DF3E66">
              <w:rPr>
                <w:rFonts w:ascii="Times New Roman" w:hAnsi="Times New Roman"/>
                <w:sz w:val="24"/>
                <w:szCs w:val="24"/>
              </w:rPr>
              <w:t>-0.05.2015</w:t>
            </w:r>
            <w:r w:rsidR="00DF3E66" w:rsidRPr="00DF3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E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D05D1C" w:rsidRPr="00DF3E66" w:rsidRDefault="00FA3F3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523" w:type="dxa"/>
          </w:tcPr>
          <w:p w:rsidR="00D05D1C" w:rsidRPr="00E45F47" w:rsidRDefault="00D05D1C" w:rsidP="005413D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 xml:space="preserve">Отдел по образованию и молодёжной политике </w:t>
            </w:r>
          </w:p>
        </w:tc>
      </w:tr>
      <w:tr w:rsidR="00D05D1C" w:rsidRPr="00883601" w:rsidTr="00D67EBA">
        <w:tc>
          <w:tcPr>
            <w:tcW w:w="63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68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Пополнение экспозиций, активизация работы музеев и уголков бо</w:t>
            </w:r>
            <w:r w:rsidR="00DF3E66">
              <w:rPr>
                <w:rFonts w:ascii="Times New Roman" w:hAnsi="Times New Roman"/>
                <w:sz w:val="24"/>
                <w:szCs w:val="24"/>
              </w:rPr>
              <w:t>евой славы в учебных заведениях</w:t>
            </w:r>
          </w:p>
        </w:tc>
        <w:tc>
          <w:tcPr>
            <w:tcW w:w="1701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до мая 2015 г.</w:t>
            </w:r>
          </w:p>
        </w:tc>
        <w:tc>
          <w:tcPr>
            <w:tcW w:w="850" w:type="dxa"/>
          </w:tcPr>
          <w:p w:rsidR="00D05D1C" w:rsidRPr="00DF3E66" w:rsidRDefault="00FA3F3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523" w:type="dxa"/>
          </w:tcPr>
          <w:p w:rsidR="00D05D1C" w:rsidRPr="00E45F47" w:rsidRDefault="00DF3E66" w:rsidP="005413D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Учитель истории Вышкварка С.А.</w:t>
            </w:r>
          </w:p>
        </w:tc>
      </w:tr>
    </w:tbl>
    <w:p w:rsidR="0063198C" w:rsidRPr="00883601" w:rsidRDefault="0063198C" w:rsidP="0063198C">
      <w:pPr>
        <w:tabs>
          <w:tab w:val="left" w:pos="4320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3198C" w:rsidRPr="00883601" w:rsidRDefault="0063198C" w:rsidP="0063198C">
      <w:pPr>
        <w:pStyle w:val="a3"/>
        <w:numPr>
          <w:ilvl w:val="0"/>
          <w:numId w:val="1"/>
        </w:numPr>
        <w:tabs>
          <w:tab w:val="left" w:pos="4320"/>
        </w:tabs>
        <w:spacing w:line="36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883601">
        <w:rPr>
          <w:rFonts w:ascii="Times New Roman" w:hAnsi="Times New Roman"/>
          <w:b/>
          <w:sz w:val="28"/>
          <w:szCs w:val="28"/>
        </w:rPr>
        <w:t>Информационно – пропагандистские и культурно-массовые мероприятия.</w:t>
      </w:r>
    </w:p>
    <w:tbl>
      <w:tblPr>
        <w:tblW w:w="10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4469"/>
        <w:gridCol w:w="1560"/>
        <w:gridCol w:w="850"/>
        <w:gridCol w:w="2605"/>
      </w:tblGrid>
      <w:tr w:rsidR="00D05D1C" w:rsidRPr="00DF3E66" w:rsidTr="00D67EBA">
        <w:trPr>
          <w:trHeight w:val="256"/>
        </w:trPr>
        <w:tc>
          <w:tcPr>
            <w:tcW w:w="776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69" w:type="dxa"/>
          </w:tcPr>
          <w:p w:rsidR="00D05D1C" w:rsidRPr="00DF3E66" w:rsidRDefault="00D05D1C" w:rsidP="009716EE">
            <w:pPr>
              <w:tabs>
                <w:tab w:val="left" w:pos="720"/>
              </w:tabs>
              <w:spacing w:after="0" w:line="240" w:lineRule="auto"/>
              <w:ind w:left="-180" w:right="-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05D1C" w:rsidRPr="00DF3E66" w:rsidRDefault="00D05D1C" w:rsidP="009716EE">
            <w:pPr>
              <w:tabs>
                <w:tab w:val="left" w:pos="720"/>
              </w:tabs>
              <w:spacing w:after="0" w:line="240" w:lineRule="auto"/>
              <w:ind w:left="-180" w:right="-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05D1C" w:rsidRPr="00DF3E66" w:rsidRDefault="00D05D1C" w:rsidP="009716EE">
            <w:pPr>
              <w:tabs>
                <w:tab w:val="left" w:pos="720"/>
              </w:tabs>
              <w:spacing w:after="0" w:line="240" w:lineRule="auto"/>
              <w:ind w:left="-180" w:right="-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D05D1C" w:rsidRPr="00DF3E66" w:rsidRDefault="00D05D1C" w:rsidP="009716EE">
            <w:pPr>
              <w:tabs>
                <w:tab w:val="left" w:pos="720"/>
              </w:tabs>
              <w:spacing w:after="0" w:line="240" w:lineRule="auto"/>
              <w:ind w:left="-180" w:right="-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E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05D1C" w:rsidRPr="00DF3E66" w:rsidTr="00D67EBA">
        <w:trPr>
          <w:trHeight w:val="963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Конкурс детских сочинений, рефератов, рисунков и п</w:t>
            </w:r>
            <w:r w:rsidR="00DF3E66">
              <w:rPr>
                <w:rFonts w:ascii="Times New Roman" w:hAnsi="Times New Roman"/>
                <w:sz w:val="24"/>
                <w:szCs w:val="24"/>
              </w:rPr>
              <w:t>оделок «Негасимый огонь памяти»</w:t>
            </w:r>
          </w:p>
        </w:tc>
        <w:tc>
          <w:tcPr>
            <w:tcW w:w="1560" w:type="dxa"/>
            <w:vAlign w:val="center"/>
          </w:tcPr>
          <w:p w:rsidR="00D67EBA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март-</w:t>
            </w:r>
          </w:p>
          <w:p w:rsidR="00D67EBA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E278A0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 w:rsidRPr="00E278A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FA3F30" w:rsidP="00D67E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Учителя литературы, технологии, ИЗО, начальных классов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Районный праздник – День пр</w:t>
            </w:r>
            <w:r w:rsidR="00D75F2E">
              <w:rPr>
                <w:rFonts w:ascii="Times New Roman" w:hAnsi="Times New Roman"/>
                <w:sz w:val="24"/>
                <w:szCs w:val="24"/>
              </w:rPr>
              <w:t>изывника «Как служил солдат»</w:t>
            </w:r>
          </w:p>
        </w:tc>
        <w:tc>
          <w:tcPr>
            <w:tcW w:w="1560" w:type="dxa"/>
            <w:vAlign w:val="center"/>
          </w:tcPr>
          <w:p w:rsidR="00D67EBA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E278A0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 w:rsidRPr="00E278A0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05" w:type="dxa"/>
          </w:tcPr>
          <w:p w:rsidR="00D05D1C" w:rsidRPr="00E45F47" w:rsidRDefault="00D05D1C" w:rsidP="00D67EBA">
            <w:pPr>
              <w:spacing w:after="0"/>
              <w:rPr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 xml:space="preserve">Отдел по образованию и молодёжной политике </w:t>
            </w:r>
          </w:p>
        </w:tc>
      </w:tr>
      <w:tr w:rsidR="00D05D1C" w:rsidRPr="00DF3E66" w:rsidTr="00D67EBA">
        <w:trPr>
          <w:trHeight w:val="911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469" w:type="dxa"/>
            <w:vAlign w:val="center"/>
          </w:tcPr>
          <w:p w:rsidR="00D05D1C" w:rsidRPr="00DF3E66" w:rsidRDefault="00D75F2E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60" w:type="dxa"/>
            <w:vAlign w:val="center"/>
          </w:tcPr>
          <w:p w:rsidR="00D67EBA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DF3E66" w:rsidRDefault="00E278A0" w:rsidP="00971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605" w:type="dxa"/>
          </w:tcPr>
          <w:p w:rsidR="00D05D1C" w:rsidRPr="00E45F47" w:rsidRDefault="00D05D1C" w:rsidP="00D67EBA">
            <w:pPr>
              <w:spacing w:after="0"/>
              <w:rPr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 xml:space="preserve">Отдел по образованию и молодёжной политике 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Поисковые  акции и экспедиции «Судьбы, опаленные войной», «Память в названиях улиц жива», «Памятники великой Отечественной войны в Бутурлиновском районе», «Эхо войны»,  «Бутурлиновцы – участники парада Победы 24 июня 1945</w:t>
            </w:r>
            <w:r w:rsidR="00D75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E66">
              <w:rPr>
                <w:rFonts w:ascii="Times New Roman" w:hAnsi="Times New Roman"/>
                <w:sz w:val="24"/>
                <w:szCs w:val="24"/>
              </w:rPr>
              <w:t>года»  и соз</w:t>
            </w:r>
            <w:r w:rsidR="00D75F2E">
              <w:rPr>
                <w:rFonts w:ascii="Times New Roman" w:hAnsi="Times New Roman"/>
                <w:sz w:val="24"/>
                <w:szCs w:val="24"/>
              </w:rPr>
              <w:t>дание новых музейных экспозиций</w:t>
            </w:r>
          </w:p>
        </w:tc>
        <w:tc>
          <w:tcPr>
            <w:tcW w:w="1560" w:type="dxa"/>
            <w:vAlign w:val="center"/>
          </w:tcPr>
          <w:p w:rsidR="00D67EBA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февраль-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DF3E66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D05D1C" w:rsidRPr="00E45F47" w:rsidRDefault="00D75F2E" w:rsidP="0044150B">
            <w:pPr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E278A0" w:rsidRPr="00E45F47">
              <w:rPr>
                <w:rFonts w:ascii="Times New Roman" w:hAnsi="Times New Roman"/>
                <w:sz w:val="24"/>
                <w:szCs w:val="24"/>
              </w:rPr>
              <w:t>, школьное волонтерское движение «Небезразличные»</w:t>
            </w:r>
            <w:r w:rsidR="0050730B" w:rsidRPr="00E45F47">
              <w:rPr>
                <w:rFonts w:ascii="Times New Roman" w:hAnsi="Times New Roman"/>
                <w:sz w:val="24"/>
                <w:szCs w:val="24"/>
              </w:rPr>
              <w:t>, Патриотический клуб «Юный моряк»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Тематические экскурсии по местам боевой славы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05D1C" w:rsidRPr="00DF3E66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DF3E66" w:rsidP="007D4A82">
            <w:pPr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D05D1C" w:rsidRPr="00D75F2E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Экскурс по дням воинской славы и памятным датам России  в библиотеках,  в учебных заведениях района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05D1C" w:rsidRPr="00DF3E66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D75F2E" w:rsidP="007D4A82">
            <w:pPr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Библиотекарь Отрещенко С.А., кл.руководители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DF3E66" w:rsidRDefault="00E278A0" w:rsidP="00971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605" w:type="dxa"/>
          </w:tcPr>
          <w:p w:rsidR="007B5EC9" w:rsidRPr="00E45F47" w:rsidRDefault="00D67EBA" w:rsidP="00E27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Ш</w:t>
            </w:r>
            <w:r w:rsidR="00E278A0" w:rsidRPr="00E45F47">
              <w:rPr>
                <w:rFonts w:ascii="Times New Roman" w:hAnsi="Times New Roman"/>
                <w:sz w:val="24"/>
                <w:szCs w:val="24"/>
              </w:rPr>
              <w:t>кольное волонтерское движение «Небезразличные»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Цикл лекций, бесед: «Бутурлиновцы в Великой Отечественной войне»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05D1C" w:rsidRPr="00DF3E66" w:rsidRDefault="00AF0846" w:rsidP="00971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605" w:type="dxa"/>
          </w:tcPr>
          <w:p w:rsidR="00D05D1C" w:rsidRPr="00E45F47" w:rsidRDefault="00D75F2E" w:rsidP="00E27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Зам.директора по УВР Химичева В.А., кл.руководители</w:t>
            </w:r>
            <w:r w:rsidR="00E278A0" w:rsidRPr="00E45F47">
              <w:rPr>
                <w:rFonts w:ascii="Times New Roman" w:hAnsi="Times New Roman"/>
                <w:sz w:val="24"/>
                <w:szCs w:val="24"/>
              </w:rPr>
              <w:t>, школьная организация «Содружество»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469" w:type="dxa"/>
            <w:vAlign w:val="center"/>
          </w:tcPr>
          <w:p w:rsidR="00DF3E66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Районный смотр деятельности школьных музеев,</w:t>
            </w:r>
            <w:r w:rsidR="00D67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E66">
              <w:rPr>
                <w:rFonts w:ascii="Times New Roman" w:hAnsi="Times New Roman"/>
                <w:sz w:val="24"/>
                <w:szCs w:val="24"/>
              </w:rPr>
              <w:t>патриотических клубов,</w:t>
            </w:r>
          </w:p>
          <w:p w:rsidR="00D05D1C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 посвящен</w:t>
            </w:r>
            <w:r w:rsidR="00DF3E66" w:rsidRPr="00DF3E66">
              <w:rPr>
                <w:rFonts w:ascii="Times New Roman" w:hAnsi="Times New Roman"/>
                <w:sz w:val="24"/>
                <w:szCs w:val="24"/>
              </w:rPr>
              <w:t>ный 70-летию Победы</w:t>
            </w:r>
          </w:p>
          <w:p w:rsidR="00D67EBA" w:rsidRPr="00DF3E66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февраль-апрель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D05D1C" w:rsidRPr="00E45F47" w:rsidRDefault="00D05D1C" w:rsidP="007D4A82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Отдел по образованию и молодёжной политике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469" w:type="dxa"/>
            <w:vAlign w:val="center"/>
          </w:tcPr>
          <w:p w:rsidR="00D05D1C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Тематические уроки по истории, обществознанию, литературе, классные часы, музейные уроки «Служу Отечеству», «Быть патриотом России», «Война в истории моей семьи»</w:t>
            </w:r>
          </w:p>
          <w:p w:rsidR="00D67EBA" w:rsidRPr="00DF3E66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67EBA" w:rsidRPr="00E45F47" w:rsidRDefault="00D67EBA" w:rsidP="007D4A82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E45F47" w:rsidRDefault="00DF3E66" w:rsidP="007D4A82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Учителя истории, литературы, кл.руководители</w:t>
            </w:r>
          </w:p>
        </w:tc>
      </w:tr>
      <w:tr w:rsidR="00D05D1C" w:rsidRPr="00DF3E66" w:rsidTr="00D67EBA">
        <w:trPr>
          <w:trHeight w:val="256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469" w:type="dxa"/>
            <w:vAlign w:val="center"/>
          </w:tcPr>
          <w:p w:rsidR="00D05D1C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конкурсов стихов, сочинений, рисунков, плакатов «Война далекая и близкая», викторин, конференций, диспутов, устных журналов «Дорогой героев, дорогой отцов», уроков мужества под девизом «Никто не забыт, ничто не забыто в общеобр</w:t>
            </w:r>
            <w:r w:rsidR="00DF3E66" w:rsidRPr="00DF3E66">
              <w:rPr>
                <w:rFonts w:ascii="Times New Roman" w:hAnsi="Times New Roman"/>
                <w:sz w:val="24"/>
                <w:szCs w:val="24"/>
              </w:rPr>
              <w:t>азовательных учреждениях района</w:t>
            </w:r>
          </w:p>
          <w:p w:rsidR="00D67EBA" w:rsidRPr="00DF3E66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67EBA" w:rsidRPr="00E45F47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67EBA" w:rsidRPr="00E45F47" w:rsidRDefault="00DF3E66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 xml:space="preserve">Учитель ИЗО Южакова Н.Н., </w:t>
            </w:r>
          </w:p>
          <w:p w:rsidR="00D05D1C" w:rsidRPr="00E45F47" w:rsidRDefault="00DF3E66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Совет Содружества</w:t>
            </w:r>
          </w:p>
        </w:tc>
      </w:tr>
      <w:tr w:rsidR="00D05D1C" w:rsidRPr="00DF3E66" w:rsidTr="00D67EBA">
        <w:trPr>
          <w:trHeight w:val="915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469" w:type="dxa"/>
            <w:vAlign w:val="center"/>
          </w:tcPr>
          <w:p w:rsidR="00D05D1C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встреч с ветеранами Великой Отечественной  войны, воинами – интернационалистами, участниками боевых действий на Северном Кавказе «Годы, опаленные войной»</w:t>
            </w:r>
          </w:p>
          <w:p w:rsidR="00D67EBA" w:rsidRPr="00DF3E66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67EBA" w:rsidRPr="00E45F47" w:rsidRDefault="00D67EBA" w:rsidP="00CD3B1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E45F47" w:rsidRDefault="00D75F2E" w:rsidP="00CD3B1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D05D1C" w:rsidRPr="00DF3E66" w:rsidTr="00D67EBA">
        <w:trPr>
          <w:trHeight w:val="1149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районного этапа социальных проектов «Гражданин Воронежского края – гражданин России»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605" w:type="dxa"/>
          </w:tcPr>
          <w:p w:rsidR="00D05D1C" w:rsidRPr="00E45F47" w:rsidRDefault="00D05D1C" w:rsidP="00CD3B1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Отдел по образованию и молодёжной политике</w:t>
            </w:r>
          </w:p>
        </w:tc>
      </w:tr>
      <w:tr w:rsidR="00D05D1C" w:rsidRPr="00DF3E66" w:rsidTr="00D67EBA">
        <w:trPr>
          <w:trHeight w:val="97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месячников, посвященных 70-й годовщины Победы в ВОВ 1941-1945 гг.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февраль, апрель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7B5EC9" w:rsidP="00CD3B1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 кл.руководители</w:t>
            </w:r>
          </w:p>
        </w:tc>
      </w:tr>
      <w:tr w:rsidR="00D05D1C" w:rsidRPr="00DF3E66" w:rsidTr="00D67EBA">
        <w:trPr>
          <w:trHeight w:val="112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4469" w:type="dxa"/>
            <w:vAlign w:val="center"/>
          </w:tcPr>
          <w:p w:rsidR="00D05D1C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Районная выставка технического творчества учащихся «Дети. Техника. Творчество», посвященная  70-й годовщины  Победы в ВОВ 1941-1945 гг.</w:t>
            </w:r>
          </w:p>
          <w:p w:rsidR="00D67EBA" w:rsidRPr="00DF3E66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605" w:type="dxa"/>
          </w:tcPr>
          <w:p w:rsidR="00D05D1C" w:rsidRPr="00E45F47" w:rsidRDefault="00D05D1C" w:rsidP="00CD3B17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МКОУ ДОД ДДТ</w:t>
            </w:r>
            <w:r w:rsidR="007B5EC9" w:rsidRPr="00E45F47">
              <w:rPr>
                <w:rFonts w:ascii="Times New Roman" w:hAnsi="Times New Roman"/>
                <w:sz w:val="24"/>
                <w:szCs w:val="24"/>
              </w:rPr>
              <w:t>, учитель технологии Головкова Н.И.</w:t>
            </w:r>
          </w:p>
        </w:tc>
      </w:tr>
      <w:tr w:rsidR="00D05D1C" w:rsidRPr="00DF3E66" w:rsidTr="00D67EBA">
        <w:trPr>
          <w:trHeight w:val="1154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Проведение районных акций «Ветеран живет рядом», «Наш подарок ветерану», «Милосердие», «Чистый сквер»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7B5EC9" w:rsidRPr="00E45F47" w:rsidRDefault="007B5EC9" w:rsidP="007B5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Кл.руководители, школьная организация «Содружество»</w:t>
            </w:r>
          </w:p>
          <w:p w:rsidR="00D05D1C" w:rsidRPr="00E45F47" w:rsidRDefault="00D05D1C" w:rsidP="00791174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D1C" w:rsidRPr="00DF3E66" w:rsidTr="00D67EBA">
        <w:trPr>
          <w:trHeight w:val="870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Концертные программы «И помнит Мир спасенный» в общеобразовательных учреждениях, посвященные празднованию 70-й годовщины Победы в ВОВ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E278A0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AF0846" w:rsidP="00791174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 учитель музыки Ляшенко М.В.</w:t>
            </w:r>
          </w:p>
        </w:tc>
      </w:tr>
      <w:tr w:rsidR="00D05D1C" w:rsidRPr="00DF3E66" w:rsidTr="00D67EBA">
        <w:trPr>
          <w:trHeight w:val="58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Тематические выпуски газет, радиолинеек, информационных сообщений и праздничных поздравлений в «Пресс – Центрах» образовательных учреждени</w:t>
            </w:r>
            <w:r w:rsidR="007B5EC9">
              <w:rPr>
                <w:rFonts w:ascii="Times New Roman" w:hAnsi="Times New Roman"/>
                <w:sz w:val="24"/>
                <w:szCs w:val="24"/>
              </w:rPr>
              <w:t>й, посвященных Празднику Победы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05" w:type="dxa"/>
          </w:tcPr>
          <w:p w:rsidR="00D05D1C" w:rsidRPr="00E45F47" w:rsidRDefault="00AF0846" w:rsidP="00791174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</w:t>
            </w:r>
          </w:p>
          <w:p w:rsidR="00AF0846" w:rsidRPr="00E45F47" w:rsidRDefault="00AF0846" w:rsidP="00791174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руководитель кружка «Школьное Т</w:t>
            </w:r>
            <w:r w:rsidR="009D00FD" w:rsidRPr="00E45F47">
              <w:rPr>
                <w:rFonts w:ascii="Times New Roman" w:hAnsi="Times New Roman"/>
                <w:sz w:val="24"/>
                <w:szCs w:val="24"/>
              </w:rPr>
              <w:t>В» Вербицкий Д.Ю.</w:t>
            </w:r>
          </w:p>
        </w:tc>
      </w:tr>
      <w:tr w:rsidR="00D05D1C" w:rsidRPr="00DF3E66" w:rsidTr="00D67EBA">
        <w:trPr>
          <w:trHeight w:val="58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469" w:type="dxa"/>
            <w:vAlign w:val="center"/>
          </w:tcPr>
          <w:p w:rsidR="00D05D1C" w:rsidRPr="00DF3E66" w:rsidRDefault="00DF3E66" w:rsidP="00DF3E66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Акция «Бессмертный</w:t>
            </w:r>
            <w:r w:rsidR="00D05D1C" w:rsidRPr="00DF3E66">
              <w:rPr>
                <w:rFonts w:ascii="Times New Roman" w:hAnsi="Times New Roman"/>
                <w:sz w:val="24"/>
                <w:szCs w:val="24"/>
              </w:rPr>
              <w:t xml:space="preserve"> полк»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09.05.2015 г. 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05D1C" w:rsidRPr="00E45F47" w:rsidRDefault="009D00FD" w:rsidP="0067330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Зам. директора по УВР Химичева В.А.</w:t>
            </w:r>
          </w:p>
        </w:tc>
      </w:tr>
      <w:tr w:rsidR="00D05D1C" w:rsidRPr="00DF3E66" w:rsidTr="00D67EBA">
        <w:trPr>
          <w:trHeight w:val="58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Информационно-пропагандистские и культурно- массовые мероприятий  в образовательных организациях</w:t>
            </w:r>
            <w:r w:rsidR="007B5EC9">
              <w:rPr>
                <w:rFonts w:ascii="Times New Roman" w:hAnsi="Times New Roman"/>
                <w:sz w:val="24"/>
                <w:szCs w:val="24"/>
              </w:rPr>
              <w:t xml:space="preserve"> по отдельным планам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D67EBA" w:rsidRPr="00E45F47" w:rsidRDefault="00D67EBA" w:rsidP="0067330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E45F47" w:rsidRDefault="000659F7" w:rsidP="0067330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Зам. директора по УВР Химичева В.А.</w:t>
            </w:r>
          </w:p>
        </w:tc>
      </w:tr>
      <w:tr w:rsidR="00D05D1C" w:rsidRPr="00DF3E66" w:rsidTr="00D67EBA">
        <w:trPr>
          <w:trHeight w:val="582"/>
        </w:trPr>
        <w:tc>
          <w:tcPr>
            <w:tcW w:w="776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469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Конкурс электронных презентаций «Великая победа», посвященный 70-летию Победы в ВОВ 1941-1945</w:t>
            </w:r>
            <w:r w:rsidR="007B5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E6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vAlign w:val="center"/>
          </w:tcPr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  <w:p w:rsidR="00D05D1C" w:rsidRPr="00DF3E66" w:rsidRDefault="00D05D1C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5D1C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605" w:type="dxa"/>
          </w:tcPr>
          <w:p w:rsidR="00D05D1C" w:rsidRPr="00E45F47" w:rsidRDefault="009D00FD" w:rsidP="0067330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Руководитель кружка «Путь к успеху» Вербицкий Д.Ю.</w:t>
            </w:r>
            <w:r w:rsidR="000659F7" w:rsidRPr="00E45F47">
              <w:rPr>
                <w:rFonts w:ascii="Times New Roman" w:hAnsi="Times New Roman"/>
                <w:sz w:val="24"/>
                <w:szCs w:val="24"/>
              </w:rPr>
              <w:t>, учителя истории</w:t>
            </w:r>
          </w:p>
        </w:tc>
      </w:tr>
      <w:tr w:rsidR="000659F7" w:rsidRPr="00DF3E66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Акция «Наша общая победа»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0659F7" w:rsidRPr="00E45F47" w:rsidRDefault="000659F7" w:rsidP="005B1CFB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</w:t>
            </w:r>
          </w:p>
          <w:p w:rsidR="000659F7" w:rsidRPr="00E45F47" w:rsidRDefault="000659F7" w:rsidP="005B1CFB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руководитель кружка «Школьное ТВ» Вербицкий Д.Ю.</w:t>
            </w:r>
          </w:p>
        </w:tc>
      </w:tr>
      <w:tr w:rsidR="000659F7" w:rsidRPr="00DF3E66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Конкурс патриотической песни «Красная гвоздика»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0659F7" w:rsidRPr="00E45F47" w:rsidRDefault="000659F7" w:rsidP="0067330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 учитель музыки Ляшенко М.В.</w:t>
            </w:r>
          </w:p>
        </w:tc>
      </w:tr>
      <w:tr w:rsidR="000659F7" w:rsidRPr="00DF3E66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Районная акция «Стена памяти»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май 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605" w:type="dxa"/>
          </w:tcPr>
          <w:p w:rsidR="000659F7" w:rsidRPr="00E45F47" w:rsidRDefault="000659F7" w:rsidP="00334ED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0659F7" w:rsidRPr="00DF3E66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Участие  во Всероссийском флэшмобе «День победы»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май 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0659F7" w:rsidRPr="00E45F47" w:rsidRDefault="000659F7" w:rsidP="00334ED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МКОУ ДОД ДДТ, руководитель танцевального кружка Сушкова Т.И.</w:t>
            </w:r>
          </w:p>
        </w:tc>
      </w:tr>
      <w:tr w:rsidR="000659F7" w:rsidRPr="009D00FD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Проект «Лес Победы»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апрель-май 2015 г.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605" w:type="dxa"/>
          </w:tcPr>
          <w:p w:rsidR="000659F7" w:rsidRPr="00E45F47" w:rsidRDefault="000659F7" w:rsidP="00334ED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Директор школы Балакирева О.С., зам.директора по УВР Химичева В.А.</w:t>
            </w:r>
          </w:p>
        </w:tc>
      </w:tr>
      <w:tr w:rsidR="000659F7" w:rsidRPr="00DF3E66" w:rsidTr="00D67EBA">
        <w:trPr>
          <w:trHeight w:val="582"/>
        </w:trPr>
        <w:tc>
          <w:tcPr>
            <w:tcW w:w="776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4469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>Акция «Письмо Победы»</w:t>
            </w:r>
          </w:p>
        </w:tc>
        <w:tc>
          <w:tcPr>
            <w:tcW w:w="1560" w:type="dxa"/>
            <w:vAlign w:val="center"/>
          </w:tcPr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3E66">
              <w:rPr>
                <w:rFonts w:ascii="Times New Roman" w:hAnsi="Times New Roman"/>
                <w:sz w:val="24"/>
                <w:szCs w:val="24"/>
              </w:rPr>
              <w:t xml:space="preserve">2015 г. </w:t>
            </w:r>
          </w:p>
        </w:tc>
        <w:tc>
          <w:tcPr>
            <w:tcW w:w="850" w:type="dxa"/>
          </w:tcPr>
          <w:p w:rsidR="00D67EBA" w:rsidRDefault="00D67EBA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59F7" w:rsidRPr="00DF3E66" w:rsidRDefault="000659F7" w:rsidP="009716EE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605" w:type="dxa"/>
          </w:tcPr>
          <w:p w:rsidR="000659F7" w:rsidRPr="00E45F47" w:rsidRDefault="000659F7" w:rsidP="00334ED9">
            <w:pPr>
              <w:pStyle w:val="a3"/>
              <w:tabs>
                <w:tab w:val="left" w:pos="43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5F47">
              <w:rPr>
                <w:rFonts w:ascii="Times New Roman" w:hAnsi="Times New Roman"/>
                <w:sz w:val="24"/>
                <w:szCs w:val="24"/>
              </w:rPr>
              <w:t>школьное волонтерское движение «Небезразличные», кл.руководители</w:t>
            </w:r>
          </w:p>
        </w:tc>
      </w:tr>
    </w:tbl>
    <w:p w:rsidR="0063198C" w:rsidRPr="00883601" w:rsidRDefault="0063198C" w:rsidP="0063198C">
      <w:pPr>
        <w:pStyle w:val="a3"/>
        <w:tabs>
          <w:tab w:val="left" w:pos="432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3198C" w:rsidRDefault="0063198C" w:rsidP="0063198C">
      <w:pPr>
        <w:jc w:val="center"/>
        <w:rPr>
          <w:rFonts w:ascii="Times New Roman" w:hAnsi="Times New Roman"/>
          <w:sz w:val="28"/>
          <w:szCs w:val="28"/>
        </w:rPr>
      </w:pPr>
    </w:p>
    <w:p w:rsidR="0063198C" w:rsidRDefault="0063198C" w:rsidP="0063198C">
      <w:pPr>
        <w:jc w:val="center"/>
        <w:rPr>
          <w:rFonts w:ascii="Times New Roman" w:hAnsi="Times New Roman"/>
          <w:sz w:val="28"/>
          <w:szCs w:val="28"/>
        </w:rPr>
      </w:pPr>
    </w:p>
    <w:p w:rsidR="0063198C" w:rsidRDefault="0063198C" w:rsidP="0063198C">
      <w:pPr>
        <w:jc w:val="center"/>
        <w:rPr>
          <w:rFonts w:ascii="Times New Roman" w:hAnsi="Times New Roman"/>
          <w:sz w:val="28"/>
          <w:szCs w:val="28"/>
        </w:rPr>
      </w:pPr>
    </w:p>
    <w:p w:rsidR="0063198C" w:rsidRDefault="0063198C" w:rsidP="0063198C">
      <w:pPr>
        <w:jc w:val="center"/>
        <w:rPr>
          <w:rFonts w:ascii="Times New Roman" w:hAnsi="Times New Roman"/>
          <w:sz w:val="28"/>
          <w:szCs w:val="28"/>
        </w:rPr>
      </w:pPr>
    </w:p>
    <w:sectPr w:rsidR="0063198C" w:rsidSect="003967C4">
      <w:headerReference w:type="even" r:id="rId8"/>
      <w:pgSz w:w="11906" w:h="16838"/>
      <w:pgMar w:top="568" w:right="899" w:bottom="851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7EF" w:rsidRDefault="003977EF" w:rsidP="0078058A">
      <w:pPr>
        <w:spacing w:after="0" w:line="240" w:lineRule="auto"/>
      </w:pPr>
      <w:r>
        <w:separator/>
      </w:r>
    </w:p>
  </w:endnote>
  <w:endnote w:type="continuationSeparator" w:id="1">
    <w:p w:rsidR="003977EF" w:rsidRDefault="003977EF" w:rsidP="0078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7EF" w:rsidRDefault="003977EF" w:rsidP="0078058A">
      <w:pPr>
        <w:spacing w:after="0" w:line="240" w:lineRule="auto"/>
      </w:pPr>
      <w:r>
        <w:separator/>
      </w:r>
    </w:p>
  </w:footnote>
  <w:footnote w:type="continuationSeparator" w:id="1">
    <w:p w:rsidR="003977EF" w:rsidRDefault="003977EF" w:rsidP="0078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30" w:rsidRDefault="006C13B1" w:rsidP="00224C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536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5361">
      <w:rPr>
        <w:rStyle w:val="a6"/>
        <w:noProof/>
      </w:rPr>
      <w:t>6</w:t>
    </w:r>
    <w:r>
      <w:rPr>
        <w:rStyle w:val="a6"/>
      </w:rPr>
      <w:fldChar w:fldCharType="end"/>
    </w:r>
  </w:p>
  <w:p w:rsidR="00522E30" w:rsidRDefault="003977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751C"/>
    <w:multiLevelType w:val="hybridMultilevel"/>
    <w:tmpl w:val="7360C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98C"/>
    <w:rsid w:val="000659F7"/>
    <w:rsid w:val="002A5361"/>
    <w:rsid w:val="003967C4"/>
    <w:rsid w:val="003977EF"/>
    <w:rsid w:val="004855C1"/>
    <w:rsid w:val="0050730B"/>
    <w:rsid w:val="0063198C"/>
    <w:rsid w:val="006C13B1"/>
    <w:rsid w:val="006D3600"/>
    <w:rsid w:val="0078058A"/>
    <w:rsid w:val="007B5EC9"/>
    <w:rsid w:val="008D39A3"/>
    <w:rsid w:val="009D00FD"/>
    <w:rsid w:val="00AF0846"/>
    <w:rsid w:val="00C72D40"/>
    <w:rsid w:val="00D05D1C"/>
    <w:rsid w:val="00D67EBA"/>
    <w:rsid w:val="00D75F2E"/>
    <w:rsid w:val="00DF3E66"/>
    <w:rsid w:val="00E278A0"/>
    <w:rsid w:val="00E45F47"/>
    <w:rsid w:val="00FA3F30"/>
    <w:rsid w:val="00FE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8C"/>
    <w:pPr>
      <w:spacing w:after="200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198C"/>
    <w:pPr>
      <w:ind w:left="720"/>
      <w:contextualSpacing/>
    </w:pPr>
  </w:style>
  <w:style w:type="paragraph" w:styleId="a4">
    <w:name w:val="header"/>
    <w:basedOn w:val="a"/>
    <w:link w:val="a5"/>
    <w:uiPriority w:val="99"/>
    <w:rsid w:val="006319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98C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rsid w:val="0063198C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D6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7E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7568-9086-4431-9A08-EC313F2C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2015-03-04T06:01:00Z</cp:lastPrinted>
  <dcterms:created xsi:type="dcterms:W3CDTF">2015-03-07T20:07:00Z</dcterms:created>
  <dcterms:modified xsi:type="dcterms:W3CDTF">2015-03-07T20:07:00Z</dcterms:modified>
</cp:coreProperties>
</file>