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101" w:rsidRPr="00EA345D" w:rsidRDefault="00CC17B3" w:rsidP="00EA345D">
      <w:pPr>
        <w:shd w:val="clear" w:color="auto" w:fill="FFFFFF"/>
        <w:spacing w:after="0" w:line="240" w:lineRule="auto"/>
        <w:ind w:firstLine="426"/>
        <w:jc w:val="both"/>
        <w:outlineLvl w:val="2"/>
        <w:rPr>
          <w:rFonts w:ascii="Times New Roman" w:eastAsia="Times New Roman" w:hAnsi="Times New Roman" w:cs="Times New Roman"/>
          <w:b/>
          <w:bCs/>
          <w:color w:val="064400"/>
          <w:spacing w:val="-15"/>
          <w:sz w:val="24"/>
          <w:szCs w:val="24"/>
          <w:lang w:eastAsia="ru-RU"/>
        </w:rPr>
      </w:pPr>
      <w:r w:rsidRPr="00EA345D">
        <w:rPr>
          <w:rFonts w:ascii="Times New Roman" w:hAnsi="Times New Roman" w:cs="Times New Roman"/>
          <w:sz w:val="24"/>
          <w:szCs w:val="24"/>
        </w:rPr>
        <w:fldChar w:fldCharType="begin"/>
      </w:r>
      <w:r w:rsidRPr="00EA345D">
        <w:rPr>
          <w:rFonts w:ascii="Times New Roman" w:hAnsi="Times New Roman" w:cs="Times New Roman"/>
          <w:sz w:val="24"/>
          <w:szCs w:val="24"/>
        </w:rPr>
        <w:instrText>HYPERLINK "http://iyazyki.ru/2013/03/nostandartlesson-highinterest/" \o "Постоянная ссылка на ИСПОЛЬЗОВАНИЕ НЕСТАНДАРТНЫХ ФОРМ УРОКА ИНОСТРАННОГО ЯЗЫКА КАК СРЕДСТВО ПОВЫШЕНИЯ ИНТЕРЕСА &lt;br /&gt;К ПРЕДМЕТУ"</w:instrText>
      </w:r>
      <w:r w:rsidRPr="00EA345D">
        <w:rPr>
          <w:rFonts w:ascii="Times New Roman" w:hAnsi="Times New Roman" w:cs="Times New Roman"/>
          <w:sz w:val="24"/>
          <w:szCs w:val="24"/>
        </w:rPr>
        <w:fldChar w:fldCharType="separate"/>
      </w:r>
      <w:r w:rsidR="00421101" w:rsidRPr="00EA345D">
        <w:rPr>
          <w:rFonts w:ascii="Times New Roman" w:eastAsia="Times New Roman" w:hAnsi="Times New Roman" w:cs="Times New Roman"/>
          <w:b/>
          <w:bCs/>
          <w:color w:val="064400"/>
          <w:spacing w:val="-15"/>
          <w:sz w:val="24"/>
          <w:szCs w:val="24"/>
          <w:lang w:eastAsia="ru-RU"/>
        </w:rPr>
        <w:t>ИСПОЛЬЗОВАНИЕ НЕСТАНДАРТНЫХ ФОРМ УРОКА ИНОСТРАННОГО ЯЗЫКА КАК СРЕДСТВО ПОВЫШЕНИЯ ИНТЕРЕСА </w:t>
      </w:r>
      <w:r w:rsidR="00421101" w:rsidRPr="00EA345D">
        <w:rPr>
          <w:rFonts w:ascii="Times New Roman" w:eastAsia="Times New Roman" w:hAnsi="Times New Roman" w:cs="Times New Roman"/>
          <w:b/>
          <w:bCs/>
          <w:color w:val="064400"/>
          <w:spacing w:val="-15"/>
          <w:sz w:val="24"/>
          <w:szCs w:val="24"/>
          <w:lang w:eastAsia="ru-RU"/>
        </w:rPr>
        <w:br/>
        <w:t>К ПРЕДМЕТУ</w:t>
      </w:r>
      <w:r w:rsidRPr="00EA345D">
        <w:rPr>
          <w:rFonts w:ascii="Times New Roman" w:hAnsi="Times New Roman" w:cs="Times New Roman"/>
          <w:sz w:val="24"/>
          <w:szCs w:val="24"/>
        </w:rPr>
        <w:fldChar w:fldCharType="end"/>
      </w:r>
    </w:p>
    <w:p w:rsidR="00421101" w:rsidRPr="00EA345D" w:rsidRDefault="00421101" w:rsidP="00EA345D">
      <w:pPr>
        <w:shd w:val="clear" w:color="auto" w:fill="FFFFFF"/>
        <w:spacing w:after="0" w:line="240" w:lineRule="auto"/>
        <w:ind w:firstLine="426"/>
        <w:jc w:val="both"/>
        <w:outlineLvl w:val="2"/>
        <w:rPr>
          <w:rFonts w:ascii="Times New Roman" w:eastAsia="Times New Roman" w:hAnsi="Times New Roman" w:cs="Times New Roman"/>
          <w:b/>
          <w:bCs/>
          <w:color w:val="064400"/>
          <w:spacing w:val="-15"/>
          <w:sz w:val="24"/>
          <w:szCs w:val="24"/>
          <w:lang w:eastAsia="ru-RU"/>
        </w:rPr>
      </w:pPr>
    </w:p>
    <w:p w:rsidR="00421101" w:rsidRPr="00EA345D" w:rsidRDefault="00421101" w:rsidP="00EA345D">
      <w:pPr>
        <w:shd w:val="clear" w:color="auto" w:fill="FFFFFF"/>
        <w:spacing w:after="0" w:line="240" w:lineRule="auto"/>
        <w:ind w:firstLine="426"/>
        <w:jc w:val="both"/>
        <w:outlineLvl w:val="2"/>
        <w:rPr>
          <w:rStyle w:val="a4"/>
          <w:rFonts w:ascii="Times New Roman" w:hAnsi="Times New Roman" w:cs="Times New Roman"/>
          <w:color w:val="2B2B2B"/>
          <w:sz w:val="24"/>
          <w:szCs w:val="24"/>
        </w:rPr>
      </w:pPr>
      <w:r w:rsidRPr="00EA345D">
        <w:rPr>
          <w:rStyle w:val="a4"/>
          <w:rFonts w:ascii="Times New Roman" w:hAnsi="Times New Roman" w:cs="Times New Roman"/>
          <w:color w:val="2B2B2B"/>
          <w:sz w:val="24"/>
          <w:szCs w:val="24"/>
        </w:rPr>
        <w:t xml:space="preserve">Проблема повышения и поддержания интереса учащихся к изучению иностранного языка актуальна сейчас для каждого педагога. Как сделать каждый урок иностранного языка интересным, увлекательным и добиться того, чтобы он развивал познавательный интерес, творческую, мыслительную активность учащихся? Над этим вопросом работают многие учителя иностранного языка. Известно, что большинство учащихся с большим интересом начинают изучение нового для них предмета «Иностранный язык», но на среднем и на старшем этапах их интерес к предмету, </w:t>
      </w:r>
      <w:proofErr w:type="gramStart"/>
      <w:r w:rsidRPr="00EA345D">
        <w:rPr>
          <w:rStyle w:val="a4"/>
          <w:rFonts w:ascii="Times New Roman" w:hAnsi="Times New Roman" w:cs="Times New Roman"/>
          <w:color w:val="2B2B2B"/>
          <w:sz w:val="24"/>
          <w:szCs w:val="24"/>
        </w:rPr>
        <w:t>а</w:t>
      </w:r>
      <w:proofErr w:type="gramEnd"/>
      <w:r w:rsidRPr="00EA345D">
        <w:rPr>
          <w:rStyle w:val="a4"/>
          <w:rFonts w:ascii="Times New Roman" w:hAnsi="Times New Roman" w:cs="Times New Roman"/>
          <w:color w:val="2B2B2B"/>
          <w:sz w:val="24"/>
          <w:szCs w:val="24"/>
        </w:rPr>
        <w:t xml:space="preserve"> следовательно и речевая активность заметно снижаются.</w:t>
      </w:r>
    </w:p>
    <w:p w:rsidR="00421101" w:rsidRPr="00EA345D" w:rsidRDefault="00421101" w:rsidP="00EA345D">
      <w:pPr>
        <w:shd w:val="clear" w:color="auto" w:fill="FFFFFF"/>
        <w:spacing w:after="0" w:line="240" w:lineRule="auto"/>
        <w:ind w:firstLine="426"/>
        <w:jc w:val="both"/>
        <w:rPr>
          <w:rFonts w:ascii="Times New Roman" w:eastAsia="Times New Roman" w:hAnsi="Times New Roman" w:cs="Times New Roman"/>
          <w:color w:val="2B2B2B"/>
          <w:sz w:val="24"/>
          <w:szCs w:val="24"/>
          <w:lang w:eastAsia="ru-RU"/>
        </w:rPr>
      </w:pPr>
      <w:r w:rsidRPr="00EA345D">
        <w:rPr>
          <w:rFonts w:ascii="Times New Roman" w:eastAsia="Times New Roman" w:hAnsi="Times New Roman" w:cs="Times New Roman"/>
          <w:b/>
          <w:bCs/>
          <w:color w:val="2B2B2B"/>
          <w:sz w:val="24"/>
          <w:szCs w:val="24"/>
          <w:lang w:eastAsia="ru-RU"/>
        </w:rPr>
        <w:t>Целью </w:t>
      </w:r>
      <w:r w:rsidRPr="00EA345D">
        <w:rPr>
          <w:rFonts w:ascii="Times New Roman" w:eastAsia="Times New Roman" w:hAnsi="Times New Roman" w:cs="Times New Roman"/>
          <w:color w:val="2B2B2B"/>
          <w:sz w:val="24"/>
          <w:szCs w:val="24"/>
          <w:lang w:eastAsia="ru-RU"/>
        </w:rPr>
        <w:t>данной работы является исследование нестандартных форм организации уроков иностранного языка как средства повышения интереса к предмету. В ходе рассмотрения работы решаются следующие </w:t>
      </w:r>
      <w:r w:rsidRPr="00EA345D">
        <w:rPr>
          <w:rFonts w:ascii="Times New Roman" w:eastAsia="Times New Roman" w:hAnsi="Times New Roman" w:cs="Times New Roman"/>
          <w:b/>
          <w:bCs/>
          <w:color w:val="2B2B2B"/>
          <w:sz w:val="24"/>
          <w:szCs w:val="24"/>
          <w:lang w:eastAsia="ru-RU"/>
        </w:rPr>
        <w:t>задачи</w:t>
      </w:r>
      <w:r w:rsidRPr="00EA345D">
        <w:rPr>
          <w:rFonts w:ascii="Times New Roman" w:eastAsia="Times New Roman" w:hAnsi="Times New Roman" w:cs="Times New Roman"/>
          <w:color w:val="2B2B2B"/>
          <w:sz w:val="24"/>
          <w:szCs w:val="24"/>
          <w:lang w:eastAsia="ru-RU"/>
        </w:rPr>
        <w:t>:</w:t>
      </w:r>
    </w:p>
    <w:p w:rsidR="00421101" w:rsidRPr="00EA345D" w:rsidRDefault="00421101" w:rsidP="00EA345D">
      <w:pPr>
        <w:numPr>
          <w:ilvl w:val="0"/>
          <w:numId w:val="1"/>
        </w:numPr>
        <w:shd w:val="clear" w:color="auto" w:fill="FFFFFF"/>
        <w:spacing w:after="0" w:line="240" w:lineRule="auto"/>
        <w:ind w:left="0" w:firstLine="426"/>
        <w:jc w:val="both"/>
        <w:rPr>
          <w:rFonts w:ascii="Times New Roman" w:eastAsia="Times New Roman" w:hAnsi="Times New Roman" w:cs="Times New Roman"/>
          <w:color w:val="2B2B2B"/>
          <w:sz w:val="24"/>
          <w:szCs w:val="24"/>
          <w:lang w:eastAsia="ru-RU"/>
        </w:rPr>
      </w:pPr>
      <w:r w:rsidRPr="00EA345D">
        <w:rPr>
          <w:rFonts w:ascii="Times New Roman" w:eastAsia="Times New Roman" w:hAnsi="Times New Roman" w:cs="Times New Roman"/>
          <w:color w:val="2B2B2B"/>
          <w:sz w:val="24"/>
          <w:szCs w:val="24"/>
          <w:lang w:eastAsia="ru-RU"/>
        </w:rPr>
        <w:t>рассмотрение нестандартных форм проведения уроков иностранного языка;</w:t>
      </w:r>
    </w:p>
    <w:p w:rsidR="00421101" w:rsidRPr="00EA345D" w:rsidRDefault="00421101" w:rsidP="00EA345D">
      <w:pPr>
        <w:numPr>
          <w:ilvl w:val="0"/>
          <w:numId w:val="1"/>
        </w:numPr>
        <w:shd w:val="clear" w:color="auto" w:fill="FFFFFF"/>
        <w:spacing w:after="0" w:line="240" w:lineRule="auto"/>
        <w:ind w:left="0" w:firstLine="426"/>
        <w:jc w:val="both"/>
        <w:rPr>
          <w:rFonts w:ascii="Times New Roman" w:eastAsia="Times New Roman" w:hAnsi="Times New Roman" w:cs="Times New Roman"/>
          <w:color w:val="2B2B2B"/>
          <w:sz w:val="24"/>
          <w:szCs w:val="24"/>
          <w:lang w:eastAsia="ru-RU"/>
        </w:rPr>
      </w:pPr>
      <w:r w:rsidRPr="00EA345D">
        <w:rPr>
          <w:rFonts w:ascii="Times New Roman" w:eastAsia="Times New Roman" w:hAnsi="Times New Roman" w:cs="Times New Roman"/>
          <w:color w:val="2B2B2B"/>
          <w:sz w:val="24"/>
          <w:szCs w:val="24"/>
          <w:lang w:eastAsia="ru-RU"/>
        </w:rPr>
        <w:t>анализ деятельности учителя по применению нестандартных форм проведения урока;</w:t>
      </w:r>
    </w:p>
    <w:p w:rsidR="00421101" w:rsidRPr="00EA345D" w:rsidRDefault="00421101" w:rsidP="00EA345D">
      <w:pPr>
        <w:numPr>
          <w:ilvl w:val="0"/>
          <w:numId w:val="1"/>
        </w:numPr>
        <w:shd w:val="clear" w:color="auto" w:fill="FFFFFF"/>
        <w:spacing w:after="0" w:line="240" w:lineRule="auto"/>
        <w:ind w:left="0" w:firstLine="426"/>
        <w:jc w:val="both"/>
        <w:rPr>
          <w:rFonts w:ascii="Times New Roman" w:eastAsia="Times New Roman" w:hAnsi="Times New Roman" w:cs="Times New Roman"/>
          <w:color w:val="2B2B2B"/>
          <w:sz w:val="24"/>
          <w:szCs w:val="24"/>
          <w:lang w:eastAsia="ru-RU"/>
        </w:rPr>
      </w:pPr>
      <w:r w:rsidRPr="00EA345D">
        <w:rPr>
          <w:rFonts w:ascii="Times New Roman" w:eastAsia="Times New Roman" w:hAnsi="Times New Roman" w:cs="Times New Roman"/>
          <w:color w:val="2B2B2B"/>
          <w:sz w:val="24"/>
          <w:szCs w:val="24"/>
          <w:lang w:eastAsia="ru-RU"/>
        </w:rPr>
        <w:t>определение влияния нестандартных форм проведения урока на интерес учащихся к предмету.</w:t>
      </w:r>
    </w:p>
    <w:p w:rsidR="00421101" w:rsidRPr="00EA345D" w:rsidRDefault="00421101" w:rsidP="00EA345D">
      <w:pPr>
        <w:shd w:val="clear" w:color="auto" w:fill="FFFFFF"/>
        <w:spacing w:after="0" w:line="240" w:lineRule="auto"/>
        <w:ind w:firstLine="426"/>
        <w:jc w:val="both"/>
        <w:rPr>
          <w:rFonts w:ascii="Times New Roman" w:eastAsia="Times New Roman" w:hAnsi="Times New Roman" w:cs="Times New Roman"/>
          <w:color w:val="2B2B2B"/>
          <w:sz w:val="24"/>
          <w:szCs w:val="24"/>
          <w:lang w:eastAsia="ru-RU"/>
        </w:rPr>
      </w:pPr>
      <w:r w:rsidRPr="00EA345D">
        <w:rPr>
          <w:rFonts w:ascii="Times New Roman" w:eastAsia="Times New Roman" w:hAnsi="Times New Roman" w:cs="Times New Roman"/>
          <w:color w:val="2B2B2B"/>
          <w:sz w:val="24"/>
          <w:szCs w:val="24"/>
          <w:lang w:eastAsia="ru-RU"/>
        </w:rPr>
        <w:t>Многие творчески работающие учителя используют необычные формы проведения уроков, новые построения учебных занятий, в корне отличающиеся от традиционных форм организации уроков. Нет, они не заменяют этих уроков, но они их разнообразят, дополняют, вносят оживление, повышают интерес, способствуя тем самым совершенствованию учебного процесса. Познавательный интерес положительно влияет на успешное развитие любой деятельности, в том числе учебной. Повышается внимание, и возрастает работоспособность. Задача учителя — создать положительную атмосферу занятий, способствующую налаживанию контакта с учеником, правильно организовать процесс обучения.</w:t>
      </w:r>
    </w:p>
    <w:p w:rsidR="00421101" w:rsidRPr="00EA345D" w:rsidRDefault="00421101" w:rsidP="00EA345D">
      <w:pPr>
        <w:shd w:val="clear" w:color="auto" w:fill="FFFFFF"/>
        <w:spacing w:after="0" w:line="240" w:lineRule="auto"/>
        <w:ind w:firstLine="426"/>
        <w:jc w:val="both"/>
        <w:rPr>
          <w:rFonts w:ascii="Times New Roman" w:eastAsia="Times New Roman" w:hAnsi="Times New Roman" w:cs="Times New Roman"/>
          <w:color w:val="2B2B2B"/>
          <w:sz w:val="24"/>
          <w:szCs w:val="24"/>
          <w:lang w:eastAsia="ru-RU"/>
        </w:rPr>
      </w:pPr>
      <w:r w:rsidRPr="00EA345D">
        <w:rPr>
          <w:rFonts w:ascii="Times New Roman" w:eastAsia="Times New Roman" w:hAnsi="Times New Roman" w:cs="Times New Roman"/>
          <w:color w:val="2B2B2B"/>
          <w:sz w:val="24"/>
          <w:szCs w:val="24"/>
          <w:lang w:eastAsia="ru-RU"/>
        </w:rPr>
        <w:t xml:space="preserve">Организация активной речевой деятельности на уроке — это всегда очень сложная задача. Её успешному решению способствуют совершенные приёмы обучения и организационные формы урока иностранного языка. </w:t>
      </w:r>
    </w:p>
    <w:p w:rsidR="00421101" w:rsidRPr="00EA345D" w:rsidRDefault="00EA345D" w:rsidP="00EA345D">
      <w:pPr>
        <w:shd w:val="clear" w:color="auto" w:fill="FFFFFF"/>
        <w:spacing w:after="0" w:line="240" w:lineRule="auto"/>
        <w:ind w:firstLine="426"/>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 xml:space="preserve">Ниже </w:t>
      </w:r>
      <w:r w:rsidR="00421101" w:rsidRPr="00EA345D">
        <w:rPr>
          <w:rFonts w:ascii="Times New Roman" w:eastAsia="Times New Roman" w:hAnsi="Times New Roman" w:cs="Times New Roman"/>
          <w:color w:val="2B2B2B"/>
          <w:sz w:val="24"/>
          <w:szCs w:val="24"/>
          <w:lang w:eastAsia="ru-RU"/>
        </w:rPr>
        <w:t>определены формы проведения уроков, ведущие к повышению речевой активности учащихся и повышению интереса к предмету. Одной из наиболее удачных форм проведения уроков иностранного языка</w:t>
      </w:r>
      <w:r>
        <w:rPr>
          <w:rFonts w:ascii="Times New Roman" w:eastAsia="Times New Roman" w:hAnsi="Times New Roman" w:cs="Times New Roman"/>
          <w:color w:val="2B2B2B"/>
          <w:sz w:val="24"/>
          <w:szCs w:val="24"/>
          <w:lang w:eastAsia="ru-RU"/>
        </w:rPr>
        <w:t xml:space="preserve"> </w:t>
      </w:r>
      <w:r w:rsidR="00421101" w:rsidRPr="00EA345D">
        <w:rPr>
          <w:rFonts w:ascii="Times New Roman" w:eastAsia="Times New Roman" w:hAnsi="Times New Roman" w:cs="Times New Roman"/>
          <w:color w:val="2B2B2B"/>
          <w:sz w:val="24"/>
          <w:szCs w:val="24"/>
          <w:lang w:eastAsia="ru-RU"/>
        </w:rPr>
        <w:t>является нестандартная форма организации урока. Нестандартный урок — это педагогический феномен, расширяющий представление об обычном школьном уроке. Основная функция нетрадиционного урока в системе образования заключается в создании необходимого дидактического фона для проявления и удовлетворения личностных потребностей учащихся и педагогов.</w:t>
      </w:r>
    </w:p>
    <w:p w:rsidR="00421101" w:rsidRPr="00EA345D" w:rsidRDefault="00421101" w:rsidP="00EA345D">
      <w:pPr>
        <w:shd w:val="clear" w:color="auto" w:fill="FFFFFF"/>
        <w:spacing w:after="0" w:line="240" w:lineRule="auto"/>
        <w:ind w:firstLine="426"/>
        <w:jc w:val="both"/>
        <w:rPr>
          <w:rFonts w:ascii="Times New Roman" w:eastAsia="Times New Roman" w:hAnsi="Times New Roman" w:cs="Times New Roman"/>
          <w:color w:val="2B2B2B"/>
          <w:sz w:val="24"/>
          <w:szCs w:val="24"/>
          <w:lang w:eastAsia="ru-RU"/>
        </w:rPr>
      </w:pPr>
      <w:proofErr w:type="gramStart"/>
      <w:r w:rsidRPr="00EA345D">
        <w:rPr>
          <w:rFonts w:ascii="Times New Roman" w:eastAsia="Times New Roman" w:hAnsi="Times New Roman" w:cs="Times New Roman"/>
          <w:color w:val="2B2B2B"/>
          <w:sz w:val="24"/>
          <w:szCs w:val="24"/>
          <w:lang w:eastAsia="ru-RU"/>
        </w:rPr>
        <w:t>Например, стремление к открытости реализуется в уроках такого типа, как «пресс-конференция»; тяга к размышлениям, дискуссиям, спорам, в ходе которых рождается истина, — в уроках-диспутах, дискуссиях; потребность в инициативе — в уроках-проектах, в творческих выставках и отчетах.</w:t>
      </w:r>
      <w:proofErr w:type="gramEnd"/>
      <w:r w:rsidRPr="00EA345D">
        <w:rPr>
          <w:rFonts w:ascii="Times New Roman" w:eastAsia="Times New Roman" w:hAnsi="Times New Roman" w:cs="Times New Roman"/>
          <w:color w:val="2B2B2B"/>
          <w:sz w:val="24"/>
          <w:szCs w:val="24"/>
          <w:lang w:eastAsia="ru-RU"/>
        </w:rPr>
        <w:t xml:space="preserve"> Осознание важности делового партнерства приходит на уроках с использованием групповых форм работы. Потребность уважать дело, уметь его выполнять, судить о человеке по конкретным делам, а не </w:t>
      </w:r>
      <w:proofErr w:type="gramStart"/>
      <w:r w:rsidRPr="00EA345D">
        <w:rPr>
          <w:rFonts w:ascii="Times New Roman" w:eastAsia="Times New Roman" w:hAnsi="Times New Roman" w:cs="Times New Roman"/>
          <w:color w:val="2B2B2B"/>
          <w:sz w:val="24"/>
          <w:szCs w:val="24"/>
          <w:lang w:eastAsia="ru-RU"/>
        </w:rPr>
        <w:t>только</w:t>
      </w:r>
      <w:proofErr w:type="gramEnd"/>
      <w:r w:rsidRPr="00EA345D">
        <w:rPr>
          <w:rFonts w:ascii="Times New Roman" w:eastAsia="Times New Roman" w:hAnsi="Times New Roman" w:cs="Times New Roman"/>
          <w:color w:val="2B2B2B"/>
          <w:sz w:val="24"/>
          <w:szCs w:val="24"/>
          <w:lang w:eastAsia="ru-RU"/>
        </w:rPr>
        <w:t xml:space="preserve"> по словам — на </w:t>
      </w:r>
      <w:proofErr w:type="spellStart"/>
      <w:r w:rsidRPr="00EA345D">
        <w:rPr>
          <w:rFonts w:ascii="Times New Roman" w:eastAsia="Times New Roman" w:hAnsi="Times New Roman" w:cs="Times New Roman"/>
          <w:color w:val="2B2B2B"/>
          <w:sz w:val="24"/>
          <w:szCs w:val="24"/>
          <w:lang w:eastAsia="ru-RU"/>
        </w:rPr>
        <w:t>уроках-деловых</w:t>
      </w:r>
      <w:proofErr w:type="spellEnd"/>
      <w:r w:rsidRPr="00EA345D">
        <w:rPr>
          <w:rFonts w:ascii="Times New Roman" w:eastAsia="Times New Roman" w:hAnsi="Times New Roman" w:cs="Times New Roman"/>
          <w:color w:val="2B2B2B"/>
          <w:sz w:val="24"/>
          <w:szCs w:val="24"/>
          <w:lang w:eastAsia="ru-RU"/>
        </w:rPr>
        <w:t xml:space="preserve"> играх.</w:t>
      </w:r>
    </w:p>
    <w:p w:rsidR="00421101" w:rsidRPr="00EA345D" w:rsidRDefault="00421101" w:rsidP="00EA345D">
      <w:pPr>
        <w:shd w:val="clear" w:color="auto" w:fill="FFFFFF"/>
        <w:spacing w:after="0" w:line="240" w:lineRule="auto"/>
        <w:ind w:firstLine="426"/>
        <w:jc w:val="both"/>
        <w:rPr>
          <w:rFonts w:ascii="Times New Roman" w:eastAsia="Times New Roman" w:hAnsi="Times New Roman" w:cs="Times New Roman"/>
          <w:color w:val="2B2B2B"/>
          <w:sz w:val="24"/>
          <w:szCs w:val="24"/>
          <w:lang w:eastAsia="ru-RU"/>
        </w:rPr>
      </w:pPr>
      <w:r w:rsidRPr="00EA345D">
        <w:rPr>
          <w:rFonts w:ascii="Times New Roman" w:eastAsia="Times New Roman" w:hAnsi="Times New Roman" w:cs="Times New Roman"/>
          <w:color w:val="2B2B2B"/>
          <w:sz w:val="24"/>
          <w:szCs w:val="24"/>
          <w:lang w:eastAsia="ru-RU"/>
        </w:rPr>
        <w:t>Кроме того, можно выделить целый ряд функций, которые выполняет нестандартный урок:</w:t>
      </w:r>
    </w:p>
    <w:p w:rsidR="00421101" w:rsidRPr="00EA345D" w:rsidRDefault="00421101" w:rsidP="00EA345D">
      <w:pPr>
        <w:numPr>
          <w:ilvl w:val="0"/>
          <w:numId w:val="3"/>
        </w:numPr>
        <w:shd w:val="clear" w:color="auto" w:fill="FFFFFF"/>
        <w:spacing w:after="0" w:line="240" w:lineRule="auto"/>
        <w:ind w:left="0" w:firstLine="426"/>
        <w:jc w:val="both"/>
        <w:rPr>
          <w:rFonts w:ascii="Times New Roman" w:eastAsia="Times New Roman" w:hAnsi="Times New Roman" w:cs="Times New Roman"/>
          <w:color w:val="2B2B2B"/>
          <w:sz w:val="24"/>
          <w:szCs w:val="24"/>
          <w:lang w:eastAsia="ru-RU"/>
        </w:rPr>
      </w:pPr>
      <w:proofErr w:type="gramStart"/>
      <w:r w:rsidRPr="00EA345D">
        <w:rPr>
          <w:rFonts w:ascii="Times New Roman" w:eastAsia="Times New Roman" w:hAnsi="Times New Roman" w:cs="Times New Roman"/>
          <w:b/>
          <w:bCs/>
          <w:color w:val="2B2B2B"/>
          <w:sz w:val="24"/>
          <w:szCs w:val="24"/>
          <w:lang w:eastAsia="ru-RU"/>
        </w:rPr>
        <w:t>обучающая</w:t>
      </w:r>
      <w:proofErr w:type="gramEnd"/>
      <w:r w:rsidRPr="00EA345D">
        <w:rPr>
          <w:rFonts w:ascii="Times New Roman" w:eastAsia="Times New Roman" w:hAnsi="Times New Roman" w:cs="Times New Roman"/>
          <w:b/>
          <w:bCs/>
          <w:color w:val="2B2B2B"/>
          <w:sz w:val="24"/>
          <w:szCs w:val="24"/>
          <w:lang w:eastAsia="ru-RU"/>
        </w:rPr>
        <w:t> </w:t>
      </w:r>
      <w:r w:rsidRPr="00EA345D">
        <w:rPr>
          <w:rFonts w:ascii="Times New Roman" w:eastAsia="Times New Roman" w:hAnsi="Times New Roman" w:cs="Times New Roman"/>
          <w:color w:val="2B2B2B"/>
          <w:sz w:val="24"/>
          <w:szCs w:val="24"/>
          <w:lang w:eastAsia="ru-RU"/>
        </w:rPr>
        <w:t>— развитие памяти, внимания, навыков владения языком, восприятия информации различного характера;</w:t>
      </w:r>
    </w:p>
    <w:p w:rsidR="00421101" w:rsidRPr="00EA345D" w:rsidRDefault="00421101" w:rsidP="00EA345D">
      <w:pPr>
        <w:numPr>
          <w:ilvl w:val="0"/>
          <w:numId w:val="3"/>
        </w:numPr>
        <w:shd w:val="clear" w:color="auto" w:fill="FFFFFF"/>
        <w:spacing w:after="0" w:line="240" w:lineRule="auto"/>
        <w:ind w:left="0" w:firstLine="426"/>
        <w:jc w:val="both"/>
        <w:rPr>
          <w:rFonts w:ascii="Times New Roman" w:eastAsia="Times New Roman" w:hAnsi="Times New Roman" w:cs="Times New Roman"/>
          <w:color w:val="2B2B2B"/>
          <w:sz w:val="24"/>
          <w:szCs w:val="24"/>
          <w:lang w:eastAsia="ru-RU"/>
        </w:rPr>
      </w:pPr>
      <w:r w:rsidRPr="00EA345D">
        <w:rPr>
          <w:rFonts w:ascii="Times New Roman" w:eastAsia="Times New Roman" w:hAnsi="Times New Roman" w:cs="Times New Roman"/>
          <w:b/>
          <w:bCs/>
          <w:color w:val="2B2B2B"/>
          <w:sz w:val="24"/>
          <w:szCs w:val="24"/>
          <w:lang w:eastAsia="ru-RU"/>
        </w:rPr>
        <w:t>развлекательная </w:t>
      </w:r>
      <w:r w:rsidRPr="00EA345D">
        <w:rPr>
          <w:rFonts w:ascii="Times New Roman" w:eastAsia="Times New Roman" w:hAnsi="Times New Roman" w:cs="Times New Roman"/>
          <w:color w:val="2B2B2B"/>
          <w:sz w:val="24"/>
          <w:szCs w:val="24"/>
          <w:lang w:eastAsia="ru-RU"/>
        </w:rPr>
        <w:t>— создание благоприятной атмосферы, трансформация урока в увлекательное действо;</w:t>
      </w:r>
    </w:p>
    <w:p w:rsidR="00421101" w:rsidRPr="00EA345D" w:rsidRDefault="00421101" w:rsidP="00EA345D">
      <w:pPr>
        <w:numPr>
          <w:ilvl w:val="0"/>
          <w:numId w:val="3"/>
        </w:numPr>
        <w:shd w:val="clear" w:color="auto" w:fill="FFFFFF"/>
        <w:spacing w:after="0" w:line="240" w:lineRule="auto"/>
        <w:ind w:left="0" w:firstLine="426"/>
        <w:jc w:val="both"/>
        <w:rPr>
          <w:rFonts w:ascii="Times New Roman" w:eastAsia="Times New Roman" w:hAnsi="Times New Roman" w:cs="Times New Roman"/>
          <w:color w:val="2B2B2B"/>
          <w:sz w:val="24"/>
          <w:szCs w:val="24"/>
          <w:lang w:eastAsia="ru-RU"/>
        </w:rPr>
      </w:pPr>
      <w:proofErr w:type="gramStart"/>
      <w:r w:rsidRPr="00EA345D">
        <w:rPr>
          <w:rFonts w:ascii="Times New Roman" w:eastAsia="Times New Roman" w:hAnsi="Times New Roman" w:cs="Times New Roman"/>
          <w:b/>
          <w:bCs/>
          <w:color w:val="2B2B2B"/>
          <w:sz w:val="24"/>
          <w:szCs w:val="24"/>
          <w:lang w:eastAsia="ru-RU"/>
        </w:rPr>
        <w:t>коммуникативная</w:t>
      </w:r>
      <w:proofErr w:type="gramEnd"/>
      <w:r w:rsidRPr="00EA345D">
        <w:rPr>
          <w:rFonts w:ascii="Times New Roman" w:eastAsia="Times New Roman" w:hAnsi="Times New Roman" w:cs="Times New Roman"/>
          <w:b/>
          <w:bCs/>
          <w:color w:val="2B2B2B"/>
          <w:sz w:val="24"/>
          <w:szCs w:val="24"/>
          <w:lang w:eastAsia="ru-RU"/>
        </w:rPr>
        <w:t> </w:t>
      </w:r>
      <w:r w:rsidRPr="00EA345D">
        <w:rPr>
          <w:rFonts w:ascii="Times New Roman" w:eastAsia="Times New Roman" w:hAnsi="Times New Roman" w:cs="Times New Roman"/>
          <w:color w:val="2B2B2B"/>
          <w:sz w:val="24"/>
          <w:szCs w:val="24"/>
          <w:lang w:eastAsia="ru-RU"/>
        </w:rPr>
        <w:t>— сплочение коллектива, установление положительных эмоциональных контактов;</w:t>
      </w:r>
    </w:p>
    <w:p w:rsidR="00421101" w:rsidRPr="00EA345D" w:rsidRDefault="00421101" w:rsidP="00EA345D">
      <w:pPr>
        <w:numPr>
          <w:ilvl w:val="0"/>
          <w:numId w:val="3"/>
        </w:numPr>
        <w:shd w:val="clear" w:color="auto" w:fill="FFFFFF"/>
        <w:spacing w:after="0" w:line="240" w:lineRule="auto"/>
        <w:ind w:left="0" w:firstLine="426"/>
        <w:jc w:val="both"/>
        <w:rPr>
          <w:rFonts w:ascii="Times New Roman" w:eastAsia="Times New Roman" w:hAnsi="Times New Roman" w:cs="Times New Roman"/>
          <w:color w:val="2B2B2B"/>
          <w:sz w:val="24"/>
          <w:szCs w:val="24"/>
          <w:lang w:eastAsia="ru-RU"/>
        </w:rPr>
      </w:pPr>
      <w:proofErr w:type="gramStart"/>
      <w:r w:rsidRPr="00EA345D">
        <w:rPr>
          <w:rFonts w:ascii="Times New Roman" w:eastAsia="Times New Roman" w:hAnsi="Times New Roman" w:cs="Times New Roman"/>
          <w:b/>
          <w:bCs/>
          <w:color w:val="2B2B2B"/>
          <w:sz w:val="24"/>
          <w:szCs w:val="24"/>
          <w:lang w:eastAsia="ru-RU"/>
        </w:rPr>
        <w:lastRenderedPageBreak/>
        <w:t>развивающая</w:t>
      </w:r>
      <w:proofErr w:type="gramEnd"/>
      <w:r w:rsidRPr="00EA345D">
        <w:rPr>
          <w:rFonts w:ascii="Times New Roman" w:eastAsia="Times New Roman" w:hAnsi="Times New Roman" w:cs="Times New Roman"/>
          <w:b/>
          <w:bCs/>
          <w:color w:val="2B2B2B"/>
          <w:sz w:val="24"/>
          <w:szCs w:val="24"/>
          <w:lang w:eastAsia="ru-RU"/>
        </w:rPr>
        <w:t> </w:t>
      </w:r>
      <w:r w:rsidRPr="00EA345D">
        <w:rPr>
          <w:rFonts w:ascii="Times New Roman" w:eastAsia="Times New Roman" w:hAnsi="Times New Roman" w:cs="Times New Roman"/>
          <w:color w:val="2B2B2B"/>
          <w:sz w:val="24"/>
          <w:szCs w:val="24"/>
          <w:lang w:eastAsia="ru-RU"/>
        </w:rPr>
        <w:t>— гармоничное развитие личностных качеств;</w:t>
      </w:r>
    </w:p>
    <w:p w:rsidR="00421101" w:rsidRPr="00EA345D" w:rsidRDefault="00421101" w:rsidP="00EA345D">
      <w:pPr>
        <w:numPr>
          <w:ilvl w:val="0"/>
          <w:numId w:val="3"/>
        </w:numPr>
        <w:shd w:val="clear" w:color="auto" w:fill="FFFFFF"/>
        <w:spacing w:after="0" w:line="240" w:lineRule="auto"/>
        <w:ind w:left="0" w:firstLine="426"/>
        <w:jc w:val="both"/>
        <w:rPr>
          <w:rFonts w:ascii="Times New Roman" w:eastAsia="Times New Roman" w:hAnsi="Times New Roman" w:cs="Times New Roman"/>
          <w:color w:val="2B2B2B"/>
          <w:sz w:val="24"/>
          <w:szCs w:val="24"/>
          <w:lang w:eastAsia="ru-RU"/>
        </w:rPr>
      </w:pPr>
      <w:proofErr w:type="gramStart"/>
      <w:r w:rsidRPr="00EA345D">
        <w:rPr>
          <w:rFonts w:ascii="Times New Roman" w:eastAsia="Times New Roman" w:hAnsi="Times New Roman" w:cs="Times New Roman"/>
          <w:b/>
          <w:bCs/>
          <w:color w:val="2B2B2B"/>
          <w:sz w:val="24"/>
          <w:szCs w:val="24"/>
          <w:lang w:eastAsia="ru-RU"/>
        </w:rPr>
        <w:t>воспитательная</w:t>
      </w:r>
      <w:proofErr w:type="gramEnd"/>
      <w:r w:rsidRPr="00EA345D">
        <w:rPr>
          <w:rFonts w:ascii="Times New Roman" w:eastAsia="Times New Roman" w:hAnsi="Times New Roman" w:cs="Times New Roman"/>
          <w:b/>
          <w:bCs/>
          <w:color w:val="2B2B2B"/>
          <w:sz w:val="24"/>
          <w:szCs w:val="24"/>
          <w:lang w:eastAsia="ru-RU"/>
        </w:rPr>
        <w:t> </w:t>
      </w:r>
      <w:r w:rsidRPr="00EA345D">
        <w:rPr>
          <w:rFonts w:ascii="Times New Roman" w:eastAsia="Times New Roman" w:hAnsi="Times New Roman" w:cs="Times New Roman"/>
          <w:color w:val="2B2B2B"/>
          <w:sz w:val="24"/>
          <w:szCs w:val="24"/>
          <w:lang w:eastAsia="ru-RU"/>
        </w:rPr>
        <w:t xml:space="preserve">— психотренинг и </w:t>
      </w:r>
      <w:proofErr w:type="spellStart"/>
      <w:r w:rsidRPr="00EA345D">
        <w:rPr>
          <w:rFonts w:ascii="Times New Roman" w:eastAsia="Times New Roman" w:hAnsi="Times New Roman" w:cs="Times New Roman"/>
          <w:color w:val="2B2B2B"/>
          <w:sz w:val="24"/>
          <w:szCs w:val="24"/>
          <w:lang w:eastAsia="ru-RU"/>
        </w:rPr>
        <w:t>психокоррекция</w:t>
      </w:r>
      <w:proofErr w:type="spellEnd"/>
      <w:r w:rsidRPr="00EA345D">
        <w:rPr>
          <w:rFonts w:ascii="Times New Roman" w:eastAsia="Times New Roman" w:hAnsi="Times New Roman" w:cs="Times New Roman"/>
          <w:color w:val="2B2B2B"/>
          <w:sz w:val="24"/>
          <w:szCs w:val="24"/>
          <w:lang w:eastAsia="ru-RU"/>
        </w:rPr>
        <w:t xml:space="preserve"> проявления личности в условных (игровых) моделях жизненных ситуаций;</w:t>
      </w:r>
    </w:p>
    <w:p w:rsidR="00421101" w:rsidRPr="00EA345D" w:rsidRDefault="00421101" w:rsidP="00EA345D">
      <w:pPr>
        <w:numPr>
          <w:ilvl w:val="0"/>
          <w:numId w:val="3"/>
        </w:numPr>
        <w:shd w:val="clear" w:color="auto" w:fill="FFFFFF"/>
        <w:spacing w:after="0" w:line="240" w:lineRule="auto"/>
        <w:ind w:left="0" w:firstLine="426"/>
        <w:jc w:val="both"/>
        <w:rPr>
          <w:rFonts w:ascii="Times New Roman" w:eastAsia="Times New Roman" w:hAnsi="Times New Roman" w:cs="Times New Roman"/>
          <w:color w:val="2B2B2B"/>
          <w:sz w:val="24"/>
          <w:szCs w:val="24"/>
          <w:lang w:eastAsia="ru-RU"/>
        </w:rPr>
      </w:pPr>
      <w:proofErr w:type="gramStart"/>
      <w:r w:rsidRPr="00EA345D">
        <w:rPr>
          <w:rFonts w:ascii="Times New Roman" w:eastAsia="Times New Roman" w:hAnsi="Times New Roman" w:cs="Times New Roman"/>
          <w:b/>
          <w:bCs/>
          <w:color w:val="2B2B2B"/>
          <w:sz w:val="24"/>
          <w:szCs w:val="24"/>
          <w:lang w:eastAsia="ru-RU"/>
        </w:rPr>
        <w:t>релаксационная</w:t>
      </w:r>
      <w:proofErr w:type="gramEnd"/>
      <w:r w:rsidRPr="00EA345D">
        <w:rPr>
          <w:rFonts w:ascii="Times New Roman" w:eastAsia="Times New Roman" w:hAnsi="Times New Roman" w:cs="Times New Roman"/>
          <w:b/>
          <w:bCs/>
          <w:color w:val="2B2B2B"/>
          <w:sz w:val="24"/>
          <w:szCs w:val="24"/>
          <w:lang w:eastAsia="ru-RU"/>
        </w:rPr>
        <w:t> </w:t>
      </w:r>
      <w:r w:rsidRPr="00EA345D">
        <w:rPr>
          <w:rFonts w:ascii="Times New Roman" w:eastAsia="Times New Roman" w:hAnsi="Times New Roman" w:cs="Times New Roman"/>
          <w:color w:val="2B2B2B"/>
          <w:sz w:val="24"/>
          <w:szCs w:val="24"/>
          <w:lang w:eastAsia="ru-RU"/>
        </w:rPr>
        <w:t>— снятие эмоционального напряжения.</w:t>
      </w:r>
    </w:p>
    <w:p w:rsidR="00421101" w:rsidRPr="00EA345D" w:rsidRDefault="00421101" w:rsidP="00EA345D">
      <w:pPr>
        <w:shd w:val="clear" w:color="auto" w:fill="FFFFFF"/>
        <w:spacing w:after="0" w:line="240" w:lineRule="auto"/>
        <w:ind w:firstLine="426"/>
        <w:jc w:val="both"/>
        <w:rPr>
          <w:rFonts w:ascii="Times New Roman" w:eastAsia="Times New Roman" w:hAnsi="Times New Roman" w:cs="Times New Roman"/>
          <w:color w:val="2B2B2B"/>
          <w:sz w:val="24"/>
          <w:szCs w:val="24"/>
          <w:lang w:eastAsia="ru-RU"/>
        </w:rPr>
      </w:pPr>
      <w:r w:rsidRPr="00EA345D">
        <w:rPr>
          <w:rFonts w:ascii="Times New Roman" w:eastAsia="Times New Roman" w:hAnsi="Times New Roman" w:cs="Times New Roman"/>
          <w:color w:val="2B2B2B"/>
          <w:sz w:val="24"/>
          <w:szCs w:val="24"/>
          <w:lang w:eastAsia="ru-RU"/>
        </w:rPr>
        <w:t>Такая функциональная нагрузка урока позволяет использовать элементы сразу нескольких эффективных педагогических технологий (личностно ориентированного обучения и воспитания, дифференцированного, проблемного, диалогового, рефлексивного и т. д.) или какую-либо одну (в соответствии с целями и задачами). При выборе форм нестандартного урока учитель должен учитывать возрастные особенности и интересы учащихся.</w:t>
      </w:r>
    </w:p>
    <w:p w:rsidR="00421101" w:rsidRPr="00EA345D" w:rsidRDefault="00EA345D" w:rsidP="00EA345D">
      <w:pPr>
        <w:shd w:val="clear" w:color="auto" w:fill="FFFFFF"/>
        <w:spacing w:after="0" w:line="240" w:lineRule="auto"/>
        <w:ind w:firstLine="426"/>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Далее представлено</w:t>
      </w:r>
      <w:r w:rsidR="00421101" w:rsidRPr="00EA345D">
        <w:rPr>
          <w:rFonts w:ascii="Times New Roman" w:eastAsia="Times New Roman" w:hAnsi="Times New Roman" w:cs="Times New Roman"/>
          <w:color w:val="2B2B2B"/>
          <w:sz w:val="24"/>
          <w:szCs w:val="24"/>
          <w:lang w:eastAsia="ru-RU"/>
        </w:rPr>
        <w:t xml:space="preserve"> несколько примеров нестандартных форм проведения уроков, используемых в педагогической деятельности.</w:t>
      </w:r>
    </w:p>
    <w:p w:rsidR="00421101" w:rsidRPr="00EA345D" w:rsidRDefault="00EA345D" w:rsidP="00EA345D">
      <w:pPr>
        <w:shd w:val="clear" w:color="auto" w:fill="FFFFFF"/>
        <w:spacing w:after="0" w:line="240" w:lineRule="auto"/>
        <w:ind w:firstLine="567"/>
        <w:jc w:val="both"/>
        <w:rPr>
          <w:rFonts w:ascii="Times New Roman" w:eastAsia="Times New Roman" w:hAnsi="Times New Roman" w:cs="Times New Roman"/>
          <w:b/>
          <w:bCs/>
          <w:color w:val="2B2B2B"/>
          <w:sz w:val="24"/>
          <w:szCs w:val="24"/>
          <w:lang w:eastAsia="ru-RU"/>
        </w:rPr>
      </w:pPr>
      <w:r>
        <w:rPr>
          <w:rFonts w:ascii="Times New Roman" w:eastAsia="Times New Roman" w:hAnsi="Times New Roman" w:cs="Times New Roman"/>
          <w:b/>
          <w:bCs/>
          <w:color w:val="2B2B2B"/>
          <w:sz w:val="24"/>
          <w:szCs w:val="24"/>
          <w:lang w:eastAsia="ru-RU"/>
        </w:rPr>
        <w:t>1.</w:t>
      </w:r>
      <w:r w:rsidR="00421101" w:rsidRPr="00EA345D">
        <w:rPr>
          <w:rFonts w:ascii="Times New Roman" w:eastAsia="Times New Roman" w:hAnsi="Times New Roman" w:cs="Times New Roman"/>
          <w:b/>
          <w:bCs/>
          <w:color w:val="2B2B2B"/>
          <w:sz w:val="24"/>
          <w:szCs w:val="24"/>
          <w:lang w:eastAsia="ru-RU"/>
        </w:rPr>
        <w:t>Урок-проект</w:t>
      </w:r>
      <w:r>
        <w:rPr>
          <w:rFonts w:ascii="Times New Roman" w:eastAsia="Times New Roman" w:hAnsi="Times New Roman" w:cs="Times New Roman"/>
          <w:b/>
          <w:bCs/>
          <w:color w:val="2B2B2B"/>
          <w:sz w:val="24"/>
          <w:szCs w:val="24"/>
          <w:lang w:eastAsia="ru-RU"/>
        </w:rPr>
        <w:t>.</w:t>
      </w:r>
      <w:r w:rsidR="00421101" w:rsidRPr="00EA345D">
        <w:rPr>
          <w:rFonts w:ascii="Times New Roman" w:eastAsia="Times New Roman" w:hAnsi="Times New Roman" w:cs="Times New Roman"/>
          <w:color w:val="2B2B2B"/>
          <w:sz w:val="24"/>
          <w:szCs w:val="24"/>
          <w:lang w:eastAsia="ru-RU"/>
        </w:rPr>
        <w:br/>
      </w:r>
      <w:r>
        <w:rPr>
          <w:rFonts w:ascii="Times New Roman" w:eastAsia="Times New Roman" w:hAnsi="Times New Roman" w:cs="Times New Roman"/>
          <w:color w:val="2B2B2B"/>
          <w:sz w:val="24"/>
          <w:szCs w:val="24"/>
          <w:lang w:eastAsia="ru-RU"/>
        </w:rPr>
        <w:t xml:space="preserve">         </w:t>
      </w:r>
      <w:r w:rsidR="00421101" w:rsidRPr="00EA345D">
        <w:rPr>
          <w:rFonts w:ascii="Times New Roman" w:eastAsia="Times New Roman" w:hAnsi="Times New Roman" w:cs="Times New Roman"/>
          <w:color w:val="2B2B2B"/>
          <w:sz w:val="24"/>
          <w:szCs w:val="24"/>
          <w:lang w:eastAsia="ru-RU"/>
        </w:rPr>
        <w:t>Создание различных проектов на уроках иностранного языка способствует активизации мыслительной деятельности учащихся, которая требует для своего оформления владения определенными языковыми средствами. Законченный проект может быть представлен в самых разнообразных формах: статья, рекомендации, альбом, коллаж, презентация и многие другие, которые затем представляются в классе для обсуждения. Главным результатом работы над проектом будут актуализация имеющихся и приобретение новых знаний, навыков и умений и их творческое применение в новых условиях. В своей работе я часто использую метод проектов, например, на уроках английского языка в 5 классе по теме «Моя семья», «Моя школа». Эта работа осуществляется в несколько этапов: выбор темы или проблемы проекта; формирование группы исполнителей; разработка плана работы над проектом, определение сроков; распределение заданий среди учащихся; выполнение заданий, обсуждение в группе результатов выполнения каждого задания; отчет по проекту, оценка выполнения проекта. Учащиеся с интересом включаются в работу по созданию проекта, а роль учителя сводится к оказанию помощи по планированию работы, текущем контроле и консультировании учащихся по ходу выполнения проекта на правах соучастника.</w:t>
      </w:r>
    </w:p>
    <w:p w:rsidR="00421101" w:rsidRPr="00EA345D" w:rsidRDefault="00EA345D" w:rsidP="00EA345D">
      <w:pPr>
        <w:shd w:val="clear" w:color="auto" w:fill="FFFFFF"/>
        <w:spacing w:after="0" w:line="240" w:lineRule="auto"/>
        <w:ind w:firstLine="426"/>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2B2B2B"/>
          <w:sz w:val="24"/>
          <w:szCs w:val="24"/>
          <w:lang w:eastAsia="ru-RU"/>
        </w:rPr>
        <w:t>2.</w:t>
      </w:r>
      <w:r w:rsidR="00421101" w:rsidRPr="00EA345D">
        <w:rPr>
          <w:rFonts w:ascii="Times New Roman" w:eastAsia="Times New Roman" w:hAnsi="Times New Roman" w:cs="Times New Roman"/>
          <w:b/>
          <w:bCs/>
          <w:color w:val="2B2B2B"/>
          <w:sz w:val="24"/>
          <w:szCs w:val="24"/>
          <w:lang w:eastAsia="ru-RU"/>
        </w:rPr>
        <w:t>Урок-экскурсия.</w:t>
      </w:r>
      <w:r w:rsidR="00421101" w:rsidRPr="00EA345D">
        <w:rPr>
          <w:rFonts w:ascii="Times New Roman" w:eastAsia="Times New Roman" w:hAnsi="Times New Roman" w:cs="Times New Roman"/>
          <w:color w:val="2B2B2B"/>
          <w:sz w:val="24"/>
          <w:szCs w:val="24"/>
          <w:lang w:eastAsia="ru-RU"/>
        </w:rPr>
        <w:br/>
      </w:r>
      <w:r>
        <w:rPr>
          <w:rFonts w:ascii="Times New Roman" w:eastAsia="Times New Roman" w:hAnsi="Times New Roman" w:cs="Times New Roman"/>
          <w:color w:val="2B2B2B"/>
          <w:sz w:val="24"/>
          <w:szCs w:val="24"/>
          <w:lang w:eastAsia="ru-RU"/>
        </w:rPr>
        <w:t xml:space="preserve">       </w:t>
      </w:r>
      <w:r w:rsidR="00421101" w:rsidRPr="00EA345D">
        <w:rPr>
          <w:rFonts w:ascii="Times New Roman" w:eastAsia="Times New Roman" w:hAnsi="Times New Roman" w:cs="Times New Roman"/>
          <w:color w:val="2B2B2B"/>
          <w:sz w:val="24"/>
          <w:szCs w:val="24"/>
          <w:lang w:eastAsia="ru-RU"/>
        </w:rPr>
        <w:t xml:space="preserve">Сегодня, когда все шире и шире развиваются связи между разными странами и городами, знакомство с культурой становится необходимым элементом процесса обучения иностранного языка. Ученик должен уметь провести экскурсию по городу, рассказать иностранным гостям об особенностях родной культуры, исторических местах своего города. Принцип диалога культур предполагает использование </w:t>
      </w:r>
      <w:proofErr w:type="spellStart"/>
      <w:r w:rsidR="00421101" w:rsidRPr="00EA345D">
        <w:rPr>
          <w:rFonts w:ascii="Times New Roman" w:eastAsia="Times New Roman" w:hAnsi="Times New Roman" w:cs="Times New Roman"/>
          <w:color w:val="2B2B2B"/>
          <w:sz w:val="24"/>
          <w:szCs w:val="24"/>
          <w:lang w:eastAsia="ru-RU"/>
        </w:rPr>
        <w:t>культуроведческого</w:t>
      </w:r>
      <w:proofErr w:type="spellEnd"/>
      <w:r w:rsidR="00421101" w:rsidRPr="00EA345D">
        <w:rPr>
          <w:rFonts w:ascii="Times New Roman" w:eastAsia="Times New Roman" w:hAnsi="Times New Roman" w:cs="Times New Roman"/>
          <w:color w:val="2B2B2B"/>
          <w:sz w:val="24"/>
          <w:szCs w:val="24"/>
          <w:lang w:eastAsia="ru-RU"/>
        </w:rPr>
        <w:t xml:space="preserve"> материала о родной стране, который позволяет развивать культуру представления родной страны, а также формировать представления о культуре стран изучаемого языка. В ходе таких уроков учащиеся с интересом составляют план-маршрут экскурсии с посещением интересных в городе мест, выступая при этом в роли экскурсовода, создают презентации, показывающие красоту и привлекательность родного края. С помощью такой формы организации урока учащиеся понимают, что они на практике могут применять полученные знания.</w:t>
      </w:r>
    </w:p>
    <w:p w:rsidR="00421101" w:rsidRPr="00EA345D" w:rsidRDefault="00EA345D" w:rsidP="00EA345D">
      <w:pPr>
        <w:shd w:val="clear" w:color="auto" w:fill="FFFFFF"/>
        <w:spacing w:after="0" w:line="240" w:lineRule="auto"/>
        <w:ind w:firstLine="426"/>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2B2B2B"/>
          <w:sz w:val="24"/>
          <w:szCs w:val="24"/>
          <w:lang w:eastAsia="ru-RU"/>
        </w:rPr>
        <w:t>3.</w:t>
      </w:r>
      <w:r w:rsidR="00421101" w:rsidRPr="00EA345D">
        <w:rPr>
          <w:rFonts w:ascii="Times New Roman" w:eastAsia="Times New Roman" w:hAnsi="Times New Roman" w:cs="Times New Roman"/>
          <w:b/>
          <w:bCs/>
          <w:color w:val="2B2B2B"/>
          <w:sz w:val="24"/>
          <w:szCs w:val="24"/>
          <w:lang w:eastAsia="ru-RU"/>
        </w:rPr>
        <w:t>Урок-семинар.</w:t>
      </w:r>
      <w:r w:rsidR="00421101" w:rsidRPr="00EA345D">
        <w:rPr>
          <w:rFonts w:ascii="Times New Roman" w:eastAsia="Times New Roman" w:hAnsi="Times New Roman" w:cs="Times New Roman"/>
          <w:color w:val="2B2B2B"/>
          <w:sz w:val="24"/>
          <w:szCs w:val="24"/>
          <w:lang w:eastAsia="ru-RU"/>
        </w:rPr>
        <w:br/>
      </w:r>
      <w:r>
        <w:rPr>
          <w:rFonts w:ascii="Times New Roman" w:eastAsia="Times New Roman" w:hAnsi="Times New Roman" w:cs="Times New Roman"/>
          <w:color w:val="2B2B2B"/>
          <w:sz w:val="24"/>
          <w:szCs w:val="24"/>
          <w:lang w:eastAsia="ru-RU"/>
        </w:rPr>
        <w:t xml:space="preserve">       </w:t>
      </w:r>
      <w:r w:rsidR="00421101" w:rsidRPr="00EA345D">
        <w:rPr>
          <w:rFonts w:ascii="Times New Roman" w:eastAsia="Times New Roman" w:hAnsi="Times New Roman" w:cs="Times New Roman"/>
          <w:color w:val="2B2B2B"/>
          <w:sz w:val="24"/>
          <w:szCs w:val="24"/>
          <w:lang w:eastAsia="ru-RU"/>
        </w:rPr>
        <w:t xml:space="preserve">Подобные формы проведения уроков более характерны для процесса обучения в вузе. Но организация урока-семинара возможна и в старших классах школы. При подготовке к семинару учащиеся используют материалы из различных иноязычных источников: сайтов, газет, журналов, справочников, </w:t>
      </w:r>
      <w:proofErr w:type="spellStart"/>
      <w:r w:rsidR="00421101" w:rsidRPr="00EA345D">
        <w:rPr>
          <w:rFonts w:ascii="Times New Roman" w:eastAsia="Times New Roman" w:hAnsi="Times New Roman" w:cs="Times New Roman"/>
          <w:color w:val="2B2B2B"/>
          <w:sz w:val="24"/>
          <w:szCs w:val="24"/>
          <w:lang w:eastAsia="ru-RU"/>
        </w:rPr>
        <w:t>интернет-ресурсов</w:t>
      </w:r>
      <w:proofErr w:type="spellEnd"/>
      <w:r w:rsidR="00421101" w:rsidRPr="00EA345D">
        <w:rPr>
          <w:rFonts w:ascii="Times New Roman" w:eastAsia="Times New Roman" w:hAnsi="Times New Roman" w:cs="Times New Roman"/>
          <w:color w:val="2B2B2B"/>
          <w:sz w:val="24"/>
          <w:szCs w:val="24"/>
          <w:lang w:eastAsia="ru-RU"/>
        </w:rPr>
        <w:t>. Работа может быть представлена в форме доклада, презентации, рисунков. Также обязательна устная защита работы, после чего все учащиеся принимают активное участие в обсуждении работы, дополняют, высказывают свое мнение по предложенному вопросу, участвуют в оценивании работы, выступая в роли</w:t>
      </w:r>
      <w:r>
        <w:rPr>
          <w:rFonts w:ascii="Times New Roman" w:eastAsia="Times New Roman" w:hAnsi="Times New Roman" w:cs="Times New Roman"/>
          <w:color w:val="2B2B2B"/>
          <w:sz w:val="24"/>
          <w:szCs w:val="24"/>
          <w:lang w:eastAsia="ru-RU"/>
        </w:rPr>
        <w:t xml:space="preserve"> экспертов. На уроке-семинаре</w:t>
      </w:r>
      <w:r w:rsidR="00421101" w:rsidRPr="00EA345D">
        <w:rPr>
          <w:rFonts w:ascii="Times New Roman" w:eastAsia="Times New Roman" w:hAnsi="Times New Roman" w:cs="Times New Roman"/>
          <w:color w:val="2B2B2B"/>
          <w:sz w:val="24"/>
          <w:szCs w:val="24"/>
          <w:lang w:eastAsia="ru-RU"/>
        </w:rPr>
        <w:t xml:space="preserve"> обычно рассматрива</w:t>
      </w:r>
      <w:r>
        <w:rPr>
          <w:rFonts w:ascii="Times New Roman" w:eastAsia="Times New Roman" w:hAnsi="Times New Roman" w:cs="Times New Roman"/>
          <w:color w:val="2B2B2B"/>
          <w:sz w:val="24"/>
          <w:szCs w:val="24"/>
          <w:lang w:eastAsia="ru-RU"/>
        </w:rPr>
        <w:t>ется</w:t>
      </w:r>
      <w:r w:rsidR="00421101" w:rsidRPr="00EA345D">
        <w:rPr>
          <w:rFonts w:ascii="Times New Roman" w:eastAsia="Times New Roman" w:hAnsi="Times New Roman" w:cs="Times New Roman"/>
          <w:color w:val="2B2B2B"/>
          <w:sz w:val="24"/>
          <w:szCs w:val="24"/>
          <w:lang w:eastAsia="ru-RU"/>
        </w:rPr>
        <w:t xml:space="preserve"> 3–4 вопроса. Такой вид работы приучает учащихся выделять главное из большого объема информации, слушать и слышать друг друга, уважать чужое мнение.</w:t>
      </w:r>
    </w:p>
    <w:p w:rsidR="00EA345D" w:rsidRDefault="00EA345D" w:rsidP="00EA345D">
      <w:pPr>
        <w:shd w:val="clear" w:color="auto" w:fill="FFFFFF"/>
        <w:spacing w:after="0" w:line="240" w:lineRule="auto"/>
        <w:ind w:firstLine="426"/>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2B2B2B"/>
          <w:sz w:val="24"/>
          <w:szCs w:val="24"/>
          <w:lang w:eastAsia="ru-RU"/>
        </w:rPr>
        <w:t xml:space="preserve">4. Музыкальный </w:t>
      </w:r>
      <w:r w:rsidR="00421101" w:rsidRPr="00EA345D">
        <w:rPr>
          <w:rFonts w:ascii="Times New Roman" w:eastAsia="Times New Roman" w:hAnsi="Times New Roman" w:cs="Times New Roman"/>
          <w:b/>
          <w:bCs/>
          <w:color w:val="2B2B2B"/>
          <w:sz w:val="24"/>
          <w:szCs w:val="24"/>
          <w:lang w:eastAsia="ru-RU"/>
        </w:rPr>
        <w:t>урок. </w:t>
      </w:r>
    </w:p>
    <w:p w:rsidR="00421101" w:rsidRPr="00EA345D" w:rsidRDefault="00EA345D" w:rsidP="00EA345D">
      <w:pPr>
        <w:shd w:val="clear" w:color="auto" w:fill="FFFFFF"/>
        <w:spacing w:after="0" w:line="240" w:lineRule="auto"/>
        <w:ind w:firstLine="426"/>
        <w:jc w:val="both"/>
        <w:rPr>
          <w:rFonts w:ascii="Times New Roman" w:eastAsia="Times New Roman" w:hAnsi="Times New Roman" w:cs="Times New Roman"/>
          <w:color w:val="2B2B2B"/>
          <w:sz w:val="24"/>
          <w:szCs w:val="24"/>
          <w:lang w:eastAsia="ru-RU"/>
        </w:rPr>
      </w:pPr>
      <w:r w:rsidRPr="00EA345D">
        <w:rPr>
          <w:rFonts w:ascii="Times New Roman" w:eastAsia="Times New Roman" w:hAnsi="Times New Roman" w:cs="Times New Roman"/>
          <w:color w:val="2B2B2B"/>
          <w:sz w:val="24"/>
          <w:szCs w:val="24"/>
          <w:lang w:eastAsia="ru-RU"/>
        </w:rPr>
        <w:lastRenderedPageBreak/>
        <w:t xml:space="preserve"> </w:t>
      </w:r>
      <w:r w:rsidR="00421101" w:rsidRPr="00EA345D">
        <w:rPr>
          <w:rFonts w:ascii="Times New Roman" w:eastAsia="Times New Roman" w:hAnsi="Times New Roman" w:cs="Times New Roman"/>
          <w:color w:val="2B2B2B"/>
          <w:sz w:val="24"/>
          <w:szCs w:val="24"/>
          <w:lang w:eastAsia="ru-RU"/>
        </w:rPr>
        <w:t>Песня на уроках иностранного языка способствует развитию творчества учащихся. Благодаря музыке на уроках создается благоприятный психологический климат, снижается психологическая нагрузка, повышается эмоциональный тонус. Музыка помогает снять усталость, восстанавливает работоспособность, выступает как своего рода релаксация в середине или в конце урока.</w:t>
      </w:r>
    </w:p>
    <w:p w:rsidR="00421101" w:rsidRPr="00EA345D" w:rsidRDefault="00421101" w:rsidP="00EA345D">
      <w:pPr>
        <w:shd w:val="clear" w:color="auto" w:fill="FFFFFF"/>
        <w:spacing w:after="0" w:line="240" w:lineRule="auto"/>
        <w:ind w:firstLine="426"/>
        <w:jc w:val="both"/>
        <w:rPr>
          <w:rFonts w:ascii="Times New Roman" w:eastAsia="Times New Roman" w:hAnsi="Times New Roman" w:cs="Times New Roman"/>
          <w:color w:val="2B2B2B"/>
          <w:sz w:val="24"/>
          <w:szCs w:val="24"/>
          <w:lang w:eastAsia="ru-RU"/>
        </w:rPr>
      </w:pPr>
      <w:r w:rsidRPr="00EA345D">
        <w:rPr>
          <w:rFonts w:ascii="Times New Roman" w:eastAsia="Times New Roman" w:hAnsi="Times New Roman" w:cs="Times New Roman"/>
          <w:color w:val="2B2B2B"/>
          <w:sz w:val="24"/>
          <w:szCs w:val="24"/>
          <w:lang w:eastAsia="ru-RU"/>
        </w:rPr>
        <w:t>Кроме всего вышеперечисленного, пение на уроках иностранного языка позволяет решать целый комплекс педагогических задач.</w:t>
      </w:r>
    </w:p>
    <w:p w:rsidR="00421101" w:rsidRPr="00EA345D" w:rsidRDefault="00421101" w:rsidP="00EA345D">
      <w:pPr>
        <w:shd w:val="clear" w:color="auto" w:fill="FFFFFF"/>
        <w:spacing w:after="0" w:line="240" w:lineRule="auto"/>
        <w:ind w:firstLine="426"/>
        <w:jc w:val="both"/>
        <w:rPr>
          <w:rFonts w:ascii="Times New Roman" w:eastAsia="Times New Roman" w:hAnsi="Times New Roman" w:cs="Times New Roman"/>
          <w:color w:val="2B2B2B"/>
          <w:sz w:val="24"/>
          <w:szCs w:val="24"/>
          <w:lang w:eastAsia="ru-RU"/>
        </w:rPr>
      </w:pPr>
      <w:r w:rsidRPr="00EA345D">
        <w:rPr>
          <w:rFonts w:ascii="Times New Roman" w:eastAsia="Times New Roman" w:hAnsi="Times New Roman" w:cs="Times New Roman"/>
          <w:i/>
          <w:iCs/>
          <w:color w:val="2B2B2B"/>
          <w:sz w:val="24"/>
          <w:szCs w:val="24"/>
          <w:lang w:eastAsia="ru-RU"/>
        </w:rPr>
        <w:t>Первая задача</w:t>
      </w:r>
      <w:r w:rsidRPr="00EA345D">
        <w:rPr>
          <w:rFonts w:ascii="Times New Roman" w:eastAsia="Times New Roman" w:hAnsi="Times New Roman" w:cs="Times New Roman"/>
          <w:color w:val="2B2B2B"/>
          <w:sz w:val="24"/>
          <w:szCs w:val="24"/>
          <w:lang w:eastAsia="ru-RU"/>
        </w:rPr>
        <w:t xml:space="preserve"> — развитие артикуляционного аппарата. С помощью звукоподражательных </w:t>
      </w:r>
      <w:proofErr w:type="spellStart"/>
      <w:r w:rsidRPr="00EA345D">
        <w:rPr>
          <w:rFonts w:ascii="Times New Roman" w:eastAsia="Times New Roman" w:hAnsi="Times New Roman" w:cs="Times New Roman"/>
          <w:color w:val="2B2B2B"/>
          <w:sz w:val="24"/>
          <w:szCs w:val="24"/>
          <w:lang w:eastAsia="ru-RU"/>
        </w:rPr>
        <w:t>напевок</w:t>
      </w:r>
      <w:proofErr w:type="spellEnd"/>
      <w:r w:rsidRPr="00EA345D">
        <w:rPr>
          <w:rFonts w:ascii="Times New Roman" w:eastAsia="Times New Roman" w:hAnsi="Times New Roman" w:cs="Times New Roman"/>
          <w:color w:val="2B2B2B"/>
          <w:sz w:val="24"/>
          <w:szCs w:val="24"/>
          <w:lang w:eastAsia="ru-RU"/>
        </w:rPr>
        <w:t xml:space="preserve">, народных детских песенок страны изучаемого языка отрабатывается дыхание при артикуляции труднопроизносимых звуков и звукосочетаний, непривычных для русскоязычного ребенка. Несложные детские песенки </w:t>
      </w:r>
      <w:r w:rsidR="00EA345D">
        <w:rPr>
          <w:rFonts w:ascii="Times New Roman" w:eastAsia="Times New Roman" w:hAnsi="Times New Roman" w:cs="Times New Roman"/>
          <w:color w:val="2B2B2B"/>
          <w:sz w:val="24"/>
          <w:szCs w:val="24"/>
          <w:lang w:eastAsia="ru-RU"/>
        </w:rPr>
        <w:t>можно</w:t>
      </w:r>
      <w:r w:rsidRPr="00EA345D">
        <w:rPr>
          <w:rFonts w:ascii="Times New Roman" w:eastAsia="Times New Roman" w:hAnsi="Times New Roman" w:cs="Times New Roman"/>
          <w:color w:val="2B2B2B"/>
          <w:sz w:val="24"/>
          <w:szCs w:val="24"/>
          <w:lang w:eastAsia="ru-RU"/>
        </w:rPr>
        <w:t xml:space="preserve"> использ</w:t>
      </w:r>
      <w:r w:rsidR="00EA345D">
        <w:rPr>
          <w:rFonts w:ascii="Times New Roman" w:eastAsia="Times New Roman" w:hAnsi="Times New Roman" w:cs="Times New Roman"/>
          <w:color w:val="2B2B2B"/>
          <w:sz w:val="24"/>
          <w:szCs w:val="24"/>
          <w:lang w:eastAsia="ru-RU"/>
        </w:rPr>
        <w:t>овать</w:t>
      </w:r>
      <w:r w:rsidRPr="00EA345D">
        <w:rPr>
          <w:rFonts w:ascii="Times New Roman" w:eastAsia="Times New Roman" w:hAnsi="Times New Roman" w:cs="Times New Roman"/>
          <w:color w:val="2B2B2B"/>
          <w:sz w:val="24"/>
          <w:szCs w:val="24"/>
          <w:lang w:eastAsia="ru-RU"/>
        </w:rPr>
        <w:t xml:space="preserve"> в начальной школе, когда учащимся проще запомнить произношение звука в определенной рифмовке, в песне. А в конце четверти </w:t>
      </w:r>
      <w:r w:rsidR="00EA345D">
        <w:rPr>
          <w:rFonts w:ascii="Times New Roman" w:eastAsia="Times New Roman" w:hAnsi="Times New Roman" w:cs="Times New Roman"/>
          <w:color w:val="2B2B2B"/>
          <w:sz w:val="24"/>
          <w:szCs w:val="24"/>
          <w:lang w:eastAsia="ru-RU"/>
        </w:rPr>
        <w:t>устроить</w:t>
      </w:r>
      <w:r w:rsidRPr="00EA345D">
        <w:rPr>
          <w:rFonts w:ascii="Times New Roman" w:eastAsia="Times New Roman" w:hAnsi="Times New Roman" w:cs="Times New Roman"/>
          <w:color w:val="2B2B2B"/>
          <w:sz w:val="24"/>
          <w:szCs w:val="24"/>
          <w:lang w:eastAsia="ru-RU"/>
        </w:rPr>
        <w:t xml:space="preserve"> «Музыкальный урок», на котором учащиеся с интересом </w:t>
      </w:r>
      <w:r w:rsidR="00EA345D">
        <w:rPr>
          <w:rFonts w:ascii="Times New Roman" w:eastAsia="Times New Roman" w:hAnsi="Times New Roman" w:cs="Times New Roman"/>
          <w:color w:val="2B2B2B"/>
          <w:sz w:val="24"/>
          <w:szCs w:val="24"/>
          <w:lang w:eastAsia="ru-RU"/>
        </w:rPr>
        <w:t>про</w:t>
      </w:r>
      <w:r w:rsidRPr="00EA345D">
        <w:rPr>
          <w:rFonts w:ascii="Times New Roman" w:eastAsia="Times New Roman" w:hAnsi="Times New Roman" w:cs="Times New Roman"/>
          <w:color w:val="2B2B2B"/>
          <w:sz w:val="24"/>
          <w:szCs w:val="24"/>
          <w:lang w:eastAsia="ru-RU"/>
        </w:rPr>
        <w:t>демонстрируют изученные песни или инсценируют некоторые из них.</w:t>
      </w:r>
    </w:p>
    <w:p w:rsidR="00421101" w:rsidRPr="00EA345D" w:rsidRDefault="00421101" w:rsidP="00EA345D">
      <w:pPr>
        <w:shd w:val="clear" w:color="auto" w:fill="FFFFFF"/>
        <w:spacing w:after="0" w:line="240" w:lineRule="auto"/>
        <w:ind w:firstLine="426"/>
        <w:jc w:val="both"/>
        <w:rPr>
          <w:rFonts w:ascii="Times New Roman" w:eastAsia="Times New Roman" w:hAnsi="Times New Roman" w:cs="Times New Roman"/>
          <w:color w:val="2B2B2B"/>
          <w:sz w:val="24"/>
          <w:szCs w:val="24"/>
          <w:lang w:eastAsia="ru-RU"/>
        </w:rPr>
      </w:pPr>
      <w:r w:rsidRPr="00EA345D">
        <w:rPr>
          <w:rFonts w:ascii="Times New Roman" w:eastAsia="Times New Roman" w:hAnsi="Times New Roman" w:cs="Times New Roman"/>
          <w:i/>
          <w:iCs/>
          <w:color w:val="2B2B2B"/>
          <w:sz w:val="24"/>
          <w:szCs w:val="24"/>
          <w:lang w:eastAsia="ru-RU"/>
        </w:rPr>
        <w:t>Вторая </w:t>
      </w:r>
      <w:r w:rsidRPr="00EA345D">
        <w:rPr>
          <w:rFonts w:ascii="Times New Roman" w:eastAsia="Times New Roman" w:hAnsi="Times New Roman" w:cs="Times New Roman"/>
          <w:color w:val="2B2B2B"/>
          <w:sz w:val="24"/>
          <w:szCs w:val="24"/>
          <w:lang w:eastAsia="ru-RU"/>
        </w:rPr>
        <w:t>— обогащение словарного запаса, активное усвоение иноязычной лексики, развитие долговременной памяти.</w:t>
      </w:r>
    </w:p>
    <w:p w:rsidR="00421101" w:rsidRPr="00EA345D" w:rsidRDefault="00421101" w:rsidP="00EA345D">
      <w:pPr>
        <w:shd w:val="clear" w:color="auto" w:fill="FFFFFF"/>
        <w:spacing w:after="0" w:line="240" w:lineRule="auto"/>
        <w:ind w:firstLine="426"/>
        <w:jc w:val="both"/>
        <w:rPr>
          <w:rFonts w:ascii="Times New Roman" w:eastAsia="Times New Roman" w:hAnsi="Times New Roman" w:cs="Times New Roman"/>
          <w:color w:val="2B2B2B"/>
          <w:sz w:val="24"/>
          <w:szCs w:val="24"/>
          <w:lang w:eastAsia="ru-RU"/>
        </w:rPr>
      </w:pPr>
      <w:r w:rsidRPr="00EA345D">
        <w:rPr>
          <w:rFonts w:ascii="Times New Roman" w:eastAsia="Times New Roman" w:hAnsi="Times New Roman" w:cs="Times New Roman"/>
          <w:i/>
          <w:iCs/>
          <w:color w:val="2B2B2B"/>
          <w:sz w:val="24"/>
          <w:szCs w:val="24"/>
          <w:lang w:eastAsia="ru-RU"/>
        </w:rPr>
        <w:t>Третья </w:t>
      </w:r>
      <w:r w:rsidRPr="00EA345D">
        <w:rPr>
          <w:rFonts w:ascii="Times New Roman" w:eastAsia="Times New Roman" w:hAnsi="Times New Roman" w:cs="Times New Roman"/>
          <w:color w:val="2B2B2B"/>
          <w:sz w:val="24"/>
          <w:szCs w:val="24"/>
          <w:lang w:eastAsia="ru-RU"/>
        </w:rPr>
        <w:t>— совершенствование навыков иноязычного произношения. Использование песен и музыки как одного из приемов обучения иностранному языку значительно облегчает учебный процесс, делает его ближе и доступнее детям.</w:t>
      </w:r>
    </w:p>
    <w:p w:rsidR="00421101" w:rsidRPr="00EA345D" w:rsidRDefault="00421101" w:rsidP="00EA345D">
      <w:pPr>
        <w:shd w:val="clear" w:color="auto" w:fill="FFFFFF"/>
        <w:spacing w:after="0" w:line="240" w:lineRule="auto"/>
        <w:ind w:firstLine="426"/>
        <w:jc w:val="both"/>
        <w:rPr>
          <w:rFonts w:ascii="Times New Roman" w:eastAsia="Times New Roman" w:hAnsi="Times New Roman" w:cs="Times New Roman"/>
          <w:color w:val="2B2B2B"/>
          <w:sz w:val="24"/>
          <w:szCs w:val="24"/>
          <w:lang w:eastAsia="ru-RU"/>
        </w:rPr>
      </w:pPr>
      <w:r w:rsidRPr="00EA345D">
        <w:rPr>
          <w:rFonts w:ascii="Times New Roman" w:eastAsia="Times New Roman" w:hAnsi="Times New Roman" w:cs="Times New Roman"/>
          <w:color w:val="2B2B2B"/>
          <w:sz w:val="24"/>
          <w:szCs w:val="24"/>
          <w:lang w:eastAsia="ru-RU"/>
        </w:rPr>
        <w:t>Можно выделить следующие основные функции музыки, лежащие в концепции обучения иностранным языкам:</w:t>
      </w:r>
    </w:p>
    <w:p w:rsidR="00421101" w:rsidRPr="00EA345D" w:rsidRDefault="00421101" w:rsidP="00EA345D">
      <w:pPr>
        <w:numPr>
          <w:ilvl w:val="0"/>
          <w:numId w:val="4"/>
        </w:numPr>
        <w:shd w:val="clear" w:color="auto" w:fill="FFFFFF"/>
        <w:spacing w:after="0" w:line="240" w:lineRule="auto"/>
        <w:ind w:left="0" w:firstLine="426"/>
        <w:jc w:val="both"/>
        <w:rPr>
          <w:rFonts w:ascii="Times New Roman" w:eastAsia="Times New Roman" w:hAnsi="Times New Roman" w:cs="Times New Roman"/>
          <w:color w:val="2B2B2B"/>
          <w:sz w:val="24"/>
          <w:szCs w:val="24"/>
          <w:lang w:eastAsia="ru-RU"/>
        </w:rPr>
      </w:pPr>
      <w:r w:rsidRPr="00EA345D">
        <w:rPr>
          <w:rFonts w:ascii="Times New Roman" w:eastAsia="Times New Roman" w:hAnsi="Times New Roman" w:cs="Times New Roman"/>
          <w:color w:val="2B2B2B"/>
          <w:sz w:val="24"/>
          <w:szCs w:val="24"/>
          <w:lang w:eastAsia="ru-RU"/>
        </w:rPr>
        <w:t>психологическая (укрепляет память);</w:t>
      </w:r>
    </w:p>
    <w:p w:rsidR="00421101" w:rsidRPr="00EA345D" w:rsidRDefault="00421101" w:rsidP="00EA345D">
      <w:pPr>
        <w:numPr>
          <w:ilvl w:val="0"/>
          <w:numId w:val="4"/>
        </w:numPr>
        <w:shd w:val="clear" w:color="auto" w:fill="FFFFFF"/>
        <w:spacing w:after="0" w:line="240" w:lineRule="auto"/>
        <w:ind w:left="0" w:firstLine="426"/>
        <w:jc w:val="both"/>
        <w:rPr>
          <w:rFonts w:ascii="Times New Roman" w:eastAsia="Times New Roman" w:hAnsi="Times New Roman" w:cs="Times New Roman"/>
          <w:color w:val="2B2B2B"/>
          <w:sz w:val="24"/>
          <w:szCs w:val="24"/>
          <w:lang w:eastAsia="ru-RU"/>
        </w:rPr>
      </w:pPr>
      <w:r w:rsidRPr="00EA345D">
        <w:rPr>
          <w:rFonts w:ascii="Times New Roman" w:eastAsia="Times New Roman" w:hAnsi="Times New Roman" w:cs="Times New Roman"/>
          <w:color w:val="2B2B2B"/>
          <w:sz w:val="24"/>
          <w:szCs w:val="24"/>
          <w:lang w:eastAsia="ru-RU"/>
        </w:rPr>
        <w:t>функция настроения, выражения эмоций и чувств;</w:t>
      </w:r>
    </w:p>
    <w:p w:rsidR="00421101" w:rsidRPr="00EA345D" w:rsidRDefault="00421101" w:rsidP="00EA345D">
      <w:pPr>
        <w:numPr>
          <w:ilvl w:val="0"/>
          <w:numId w:val="4"/>
        </w:numPr>
        <w:shd w:val="clear" w:color="auto" w:fill="FFFFFF"/>
        <w:spacing w:after="0" w:line="240" w:lineRule="auto"/>
        <w:ind w:left="0" w:firstLine="426"/>
        <w:jc w:val="both"/>
        <w:rPr>
          <w:rFonts w:ascii="Times New Roman" w:eastAsia="Times New Roman" w:hAnsi="Times New Roman" w:cs="Times New Roman"/>
          <w:color w:val="2B2B2B"/>
          <w:sz w:val="24"/>
          <w:szCs w:val="24"/>
          <w:lang w:eastAsia="ru-RU"/>
        </w:rPr>
      </w:pPr>
      <w:proofErr w:type="spellStart"/>
      <w:r w:rsidRPr="00EA345D">
        <w:rPr>
          <w:rFonts w:ascii="Times New Roman" w:eastAsia="Times New Roman" w:hAnsi="Times New Roman" w:cs="Times New Roman"/>
          <w:color w:val="2B2B2B"/>
          <w:sz w:val="24"/>
          <w:szCs w:val="24"/>
          <w:lang w:eastAsia="ru-RU"/>
        </w:rPr>
        <w:t>социопсихологическая</w:t>
      </w:r>
      <w:proofErr w:type="spellEnd"/>
      <w:r w:rsidRPr="00EA345D">
        <w:rPr>
          <w:rFonts w:ascii="Times New Roman" w:eastAsia="Times New Roman" w:hAnsi="Times New Roman" w:cs="Times New Roman"/>
          <w:color w:val="2B2B2B"/>
          <w:sz w:val="24"/>
          <w:szCs w:val="24"/>
          <w:lang w:eastAsia="ru-RU"/>
        </w:rPr>
        <w:t xml:space="preserve"> (усиливает сплоченность в группах);</w:t>
      </w:r>
    </w:p>
    <w:p w:rsidR="00421101" w:rsidRPr="00EA345D" w:rsidRDefault="00421101" w:rsidP="00EA345D">
      <w:pPr>
        <w:numPr>
          <w:ilvl w:val="0"/>
          <w:numId w:val="4"/>
        </w:numPr>
        <w:shd w:val="clear" w:color="auto" w:fill="FFFFFF"/>
        <w:spacing w:after="0" w:line="240" w:lineRule="auto"/>
        <w:ind w:left="0" w:firstLine="426"/>
        <w:jc w:val="both"/>
        <w:rPr>
          <w:rFonts w:ascii="Times New Roman" w:eastAsia="Times New Roman" w:hAnsi="Times New Roman" w:cs="Times New Roman"/>
          <w:color w:val="2B2B2B"/>
          <w:sz w:val="24"/>
          <w:szCs w:val="24"/>
          <w:lang w:eastAsia="ru-RU"/>
        </w:rPr>
      </w:pPr>
      <w:r w:rsidRPr="00EA345D">
        <w:rPr>
          <w:rFonts w:ascii="Times New Roman" w:eastAsia="Times New Roman" w:hAnsi="Times New Roman" w:cs="Times New Roman"/>
          <w:color w:val="2B2B2B"/>
          <w:sz w:val="24"/>
          <w:szCs w:val="24"/>
          <w:lang w:eastAsia="ru-RU"/>
        </w:rPr>
        <w:t>функция бессознательного изучения ИЯ;</w:t>
      </w:r>
    </w:p>
    <w:p w:rsidR="00421101" w:rsidRPr="00EA345D" w:rsidRDefault="00421101" w:rsidP="00EA345D">
      <w:pPr>
        <w:numPr>
          <w:ilvl w:val="0"/>
          <w:numId w:val="4"/>
        </w:numPr>
        <w:shd w:val="clear" w:color="auto" w:fill="FFFFFF"/>
        <w:spacing w:after="0" w:line="240" w:lineRule="auto"/>
        <w:ind w:left="0" w:firstLine="426"/>
        <w:jc w:val="both"/>
        <w:rPr>
          <w:rFonts w:ascii="Times New Roman" w:eastAsia="Times New Roman" w:hAnsi="Times New Roman" w:cs="Times New Roman"/>
          <w:color w:val="2B2B2B"/>
          <w:sz w:val="24"/>
          <w:szCs w:val="24"/>
          <w:lang w:eastAsia="ru-RU"/>
        </w:rPr>
      </w:pPr>
      <w:r w:rsidRPr="00EA345D">
        <w:rPr>
          <w:rFonts w:ascii="Times New Roman" w:eastAsia="Times New Roman" w:hAnsi="Times New Roman" w:cs="Times New Roman"/>
          <w:color w:val="2B2B2B"/>
          <w:sz w:val="24"/>
          <w:szCs w:val="24"/>
          <w:lang w:eastAsia="ru-RU"/>
        </w:rPr>
        <w:t>функция решения коммуникативных задач.</w:t>
      </w:r>
    </w:p>
    <w:p w:rsidR="00421101" w:rsidRPr="00EA345D" w:rsidRDefault="00421101" w:rsidP="00EA345D">
      <w:pPr>
        <w:shd w:val="clear" w:color="auto" w:fill="FFFFFF"/>
        <w:spacing w:after="0" w:line="240" w:lineRule="auto"/>
        <w:ind w:firstLine="426"/>
        <w:jc w:val="both"/>
        <w:rPr>
          <w:rFonts w:ascii="Times New Roman" w:eastAsia="Times New Roman" w:hAnsi="Times New Roman" w:cs="Times New Roman"/>
          <w:color w:val="2B2B2B"/>
          <w:sz w:val="24"/>
          <w:szCs w:val="24"/>
          <w:lang w:eastAsia="ru-RU"/>
        </w:rPr>
      </w:pPr>
      <w:r w:rsidRPr="00EA345D">
        <w:rPr>
          <w:rFonts w:ascii="Times New Roman" w:eastAsia="Times New Roman" w:hAnsi="Times New Roman" w:cs="Times New Roman"/>
          <w:color w:val="2B2B2B"/>
          <w:sz w:val="24"/>
          <w:szCs w:val="24"/>
          <w:lang w:eastAsia="ru-RU"/>
        </w:rPr>
        <w:t>При использовании песен в классах среднего и старшего звена лучше усваиваются грамматические конструкции, которые при традиционном объяснении и закреплении нередко вызывают трудности. В песнях уже знакомая лексика встречается в новом контекстуальном окружении, что помогает ее активизации. В песнях часто встречаются имена собственные, географические названия, реалии страны изучаемого языка, поэтические слова. Это способствует развитию у школьников чувства языка, знания его стилистических особенностей.</w:t>
      </w:r>
    </w:p>
    <w:p w:rsidR="00421101" w:rsidRPr="00EA345D" w:rsidRDefault="00421101" w:rsidP="00EA345D">
      <w:pPr>
        <w:shd w:val="clear" w:color="auto" w:fill="FFFFFF"/>
        <w:spacing w:after="0" w:line="240" w:lineRule="auto"/>
        <w:ind w:firstLine="426"/>
        <w:jc w:val="both"/>
        <w:rPr>
          <w:rFonts w:ascii="Times New Roman" w:eastAsia="Times New Roman" w:hAnsi="Times New Roman" w:cs="Times New Roman"/>
          <w:color w:val="2B2B2B"/>
          <w:sz w:val="24"/>
          <w:szCs w:val="24"/>
          <w:lang w:eastAsia="ru-RU"/>
        </w:rPr>
      </w:pPr>
      <w:r w:rsidRPr="00EA345D">
        <w:rPr>
          <w:rFonts w:ascii="Times New Roman" w:eastAsia="Times New Roman" w:hAnsi="Times New Roman" w:cs="Times New Roman"/>
          <w:color w:val="2B2B2B"/>
          <w:sz w:val="24"/>
          <w:szCs w:val="24"/>
          <w:lang w:eastAsia="ru-RU"/>
        </w:rPr>
        <w:t>Учащиеся постоянно слышат англоязычные песни по радио, телевидению. Они им нравятся, поэтому они любят сами их петь, повторять, тем самым учатся хорошо выговаривать иностранные слова, понимают смысл песен, если что-то непонятно, смотрят в словари и узнают, о чем идет речь, тем самым учатся иностранному языку.</w:t>
      </w:r>
    </w:p>
    <w:p w:rsidR="00EA345D" w:rsidRDefault="00421101" w:rsidP="00EA345D">
      <w:pPr>
        <w:shd w:val="clear" w:color="auto" w:fill="FFFFFF"/>
        <w:spacing w:after="0" w:line="240" w:lineRule="auto"/>
        <w:ind w:firstLine="426"/>
        <w:jc w:val="both"/>
        <w:rPr>
          <w:rFonts w:ascii="Times New Roman" w:eastAsia="Times New Roman" w:hAnsi="Times New Roman" w:cs="Times New Roman"/>
          <w:color w:val="2B2B2B"/>
          <w:sz w:val="24"/>
          <w:szCs w:val="24"/>
          <w:lang w:eastAsia="ru-RU"/>
        </w:rPr>
      </w:pPr>
      <w:r w:rsidRPr="00EA345D">
        <w:rPr>
          <w:rFonts w:ascii="Times New Roman" w:eastAsia="Times New Roman" w:hAnsi="Times New Roman" w:cs="Times New Roman"/>
          <w:b/>
          <w:bCs/>
          <w:color w:val="2B2B2B"/>
          <w:sz w:val="24"/>
          <w:szCs w:val="24"/>
          <w:lang w:eastAsia="ru-RU"/>
        </w:rPr>
        <w:t xml:space="preserve">5. Урок с использованием </w:t>
      </w:r>
      <w:proofErr w:type="spellStart"/>
      <w:r w:rsidRPr="00EA345D">
        <w:rPr>
          <w:rFonts w:ascii="Times New Roman" w:eastAsia="Times New Roman" w:hAnsi="Times New Roman" w:cs="Times New Roman"/>
          <w:b/>
          <w:bCs/>
          <w:color w:val="2B2B2B"/>
          <w:sz w:val="24"/>
          <w:szCs w:val="24"/>
          <w:lang w:eastAsia="ru-RU"/>
        </w:rPr>
        <w:t>интернет-ресурсов</w:t>
      </w:r>
      <w:proofErr w:type="spellEnd"/>
      <w:r w:rsidR="00EA345D">
        <w:rPr>
          <w:rFonts w:ascii="Times New Roman" w:eastAsia="Times New Roman" w:hAnsi="Times New Roman" w:cs="Times New Roman"/>
          <w:b/>
          <w:bCs/>
          <w:color w:val="2B2B2B"/>
          <w:sz w:val="24"/>
          <w:szCs w:val="24"/>
          <w:lang w:eastAsia="ru-RU"/>
        </w:rPr>
        <w:t>.</w:t>
      </w:r>
    </w:p>
    <w:p w:rsidR="00421101" w:rsidRPr="00EA345D" w:rsidRDefault="00421101" w:rsidP="00EA345D">
      <w:pPr>
        <w:shd w:val="clear" w:color="auto" w:fill="FFFFFF"/>
        <w:spacing w:after="0" w:line="240" w:lineRule="auto"/>
        <w:ind w:firstLine="426"/>
        <w:jc w:val="both"/>
        <w:rPr>
          <w:rFonts w:ascii="Times New Roman" w:eastAsia="Times New Roman" w:hAnsi="Times New Roman" w:cs="Times New Roman"/>
          <w:color w:val="2B2B2B"/>
          <w:sz w:val="24"/>
          <w:szCs w:val="24"/>
          <w:lang w:eastAsia="ru-RU"/>
        </w:rPr>
      </w:pPr>
      <w:r w:rsidRPr="00EA345D">
        <w:rPr>
          <w:rFonts w:ascii="Times New Roman" w:eastAsia="Times New Roman" w:hAnsi="Times New Roman" w:cs="Times New Roman"/>
          <w:color w:val="2B2B2B"/>
          <w:sz w:val="24"/>
          <w:szCs w:val="24"/>
          <w:lang w:eastAsia="ru-RU"/>
        </w:rPr>
        <w:t xml:space="preserve">В последнее время актуальным стал вопрос применения новых информационных технологий на уроке. Это не только новые технические средства, но и новые формы и методы преподавания, новый подход к процессу обучения. Задача учителя состоит в том, чтобы создать условия практического овладения языком для каждого учащегося, выбрать такие методы обучения, которые позволили бы каждому ученику проявить свою активность, своё творчество. Возможности использования </w:t>
      </w:r>
      <w:proofErr w:type="spellStart"/>
      <w:r w:rsidRPr="00EA345D">
        <w:rPr>
          <w:rFonts w:ascii="Times New Roman" w:eastAsia="Times New Roman" w:hAnsi="Times New Roman" w:cs="Times New Roman"/>
          <w:color w:val="2B2B2B"/>
          <w:sz w:val="24"/>
          <w:szCs w:val="24"/>
          <w:lang w:eastAsia="ru-RU"/>
        </w:rPr>
        <w:t>интернет-ресурсов</w:t>
      </w:r>
      <w:proofErr w:type="spellEnd"/>
      <w:r w:rsidRPr="00EA345D">
        <w:rPr>
          <w:rFonts w:ascii="Times New Roman" w:eastAsia="Times New Roman" w:hAnsi="Times New Roman" w:cs="Times New Roman"/>
          <w:color w:val="2B2B2B"/>
          <w:sz w:val="24"/>
          <w:szCs w:val="24"/>
          <w:lang w:eastAsia="ru-RU"/>
        </w:rPr>
        <w:t xml:space="preserve"> огромны. Интернет создаёт условия для получения любой необходимой учащимся и учителям информации, находящейся в любой точке земного шара: страноведческий материал, новости из жизни молодёжи, статьи из газет и журналов, необходимую литературу и многое другое. Учащиеся могут как самостоятельно, так и под руководством учителя принимать участие в тестировании, в викторинах, конкурсах, олимпиадах, проводимых по сети Интернет, переписываться со сверстниками из других стран, участвовать в чатах, видеоконференциях и т.д. Для уроков с использованием Интернета </w:t>
      </w:r>
      <w:proofErr w:type="gramStart"/>
      <w:r w:rsidRPr="00EA345D">
        <w:rPr>
          <w:rFonts w:ascii="Times New Roman" w:eastAsia="Times New Roman" w:hAnsi="Times New Roman" w:cs="Times New Roman"/>
          <w:color w:val="2B2B2B"/>
          <w:sz w:val="24"/>
          <w:szCs w:val="24"/>
          <w:lang w:eastAsia="ru-RU"/>
        </w:rPr>
        <w:t>характерны</w:t>
      </w:r>
      <w:proofErr w:type="gramEnd"/>
      <w:r w:rsidRPr="00EA345D">
        <w:rPr>
          <w:rFonts w:ascii="Times New Roman" w:eastAsia="Times New Roman" w:hAnsi="Times New Roman" w:cs="Times New Roman"/>
          <w:color w:val="2B2B2B"/>
          <w:sz w:val="24"/>
          <w:szCs w:val="24"/>
          <w:lang w:eastAsia="ru-RU"/>
        </w:rPr>
        <w:t xml:space="preserve"> самостоятельность учеников в выборе материала, активность, заинтересованность.</w:t>
      </w:r>
    </w:p>
    <w:p w:rsidR="00421101" w:rsidRPr="00EA345D" w:rsidRDefault="00421101" w:rsidP="00EA345D">
      <w:pPr>
        <w:shd w:val="clear" w:color="auto" w:fill="FFFFFF"/>
        <w:spacing w:after="0" w:line="240" w:lineRule="auto"/>
        <w:ind w:firstLine="426"/>
        <w:jc w:val="both"/>
        <w:rPr>
          <w:rFonts w:ascii="Times New Roman" w:eastAsia="Times New Roman" w:hAnsi="Times New Roman" w:cs="Times New Roman"/>
          <w:color w:val="2B2B2B"/>
          <w:sz w:val="24"/>
          <w:szCs w:val="24"/>
          <w:lang w:eastAsia="ru-RU"/>
        </w:rPr>
      </w:pPr>
      <w:r w:rsidRPr="00EA345D">
        <w:rPr>
          <w:rFonts w:ascii="Times New Roman" w:eastAsia="Times New Roman" w:hAnsi="Times New Roman" w:cs="Times New Roman"/>
          <w:color w:val="2B2B2B"/>
          <w:sz w:val="24"/>
          <w:szCs w:val="24"/>
          <w:lang w:eastAsia="ru-RU"/>
        </w:rPr>
        <w:lastRenderedPageBreak/>
        <w:t xml:space="preserve">Использование </w:t>
      </w:r>
      <w:proofErr w:type="spellStart"/>
      <w:r w:rsidRPr="00EA345D">
        <w:rPr>
          <w:rFonts w:ascii="Times New Roman" w:eastAsia="Times New Roman" w:hAnsi="Times New Roman" w:cs="Times New Roman"/>
          <w:color w:val="2B2B2B"/>
          <w:sz w:val="24"/>
          <w:szCs w:val="24"/>
          <w:lang w:eastAsia="ru-RU"/>
        </w:rPr>
        <w:t>интернет-ресурсов</w:t>
      </w:r>
      <w:proofErr w:type="spellEnd"/>
      <w:r w:rsidRPr="00EA345D">
        <w:rPr>
          <w:rFonts w:ascii="Times New Roman" w:eastAsia="Times New Roman" w:hAnsi="Times New Roman" w:cs="Times New Roman"/>
          <w:color w:val="2B2B2B"/>
          <w:sz w:val="24"/>
          <w:szCs w:val="24"/>
          <w:lang w:eastAsia="ru-RU"/>
        </w:rPr>
        <w:t xml:space="preserve"> делает процесс обучения иностранному языку более привлекательным, так как:</w:t>
      </w:r>
    </w:p>
    <w:p w:rsidR="00421101" w:rsidRPr="00EA345D" w:rsidRDefault="00421101" w:rsidP="00EA345D">
      <w:pPr>
        <w:numPr>
          <w:ilvl w:val="0"/>
          <w:numId w:val="6"/>
        </w:numPr>
        <w:shd w:val="clear" w:color="auto" w:fill="FFFFFF"/>
        <w:spacing w:after="0" w:line="240" w:lineRule="auto"/>
        <w:ind w:left="0" w:firstLine="426"/>
        <w:jc w:val="both"/>
        <w:rPr>
          <w:rFonts w:ascii="Times New Roman" w:eastAsia="Times New Roman" w:hAnsi="Times New Roman" w:cs="Times New Roman"/>
          <w:color w:val="2B2B2B"/>
          <w:sz w:val="24"/>
          <w:szCs w:val="24"/>
          <w:lang w:eastAsia="ru-RU"/>
        </w:rPr>
      </w:pPr>
      <w:r w:rsidRPr="00EA345D">
        <w:rPr>
          <w:rFonts w:ascii="Times New Roman" w:eastAsia="Times New Roman" w:hAnsi="Times New Roman" w:cs="Times New Roman"/>
          <w:color w:val="2B2B2B"/>
          <w:sz w:val="24"/>
          <w:szCs w:val="24"/>
          <w:lang w:eastAsia="ru-RU"/>
        </w:rPr>
        <w:t>Материал озвучен и анимирован, что делает его более наглядными и привлекательными;</w:t>
      </w:r>
    </w:p>
    <w:p w:rsidR="00421101" w:rsidRPr="00EA345D" w:rsidRDefault="00421101" w:rsidP="00EA345D">
      <w:pPr>
        <w:numPr>
          <w:ilvl w:val="0"/>
          <w:numId w:val="6"/>
        </w:numPr>
        <w:shd w:val="clear" w:color="auto" w:fill="FFFFFF"/>
        <w:spacing w:after="0" w:line="240" w:lineRule="auto"/>
        <w:ind w:left="0" w:firstLine="426"/>
        <w:jc w:val="both"/>
        <w:rPr>
          <w:rFonts w:ascii="Times New Roman" w:eastAsia="Times New Roman" w:hAnsi="Times New Roman" w:cs="Times New Roman"/>
          <w:color w:val="2B2B2B"/>
          <w:sz w:val="24"/>
          <w:szCs w:val="24"/>
          <w:lang w:eastAsia="ru-RU"/>
        </w:rPr>
      </w:pPr>
      <w:r w:rsidRPr="00EA345D">
        <w:rPr>
          <w:rFonts w:ascii="Times New Roman" w:eastAsia="Times New Roman" w:hAnsi="Times New Roman" w:cs="Times New Roman"/>
          <w:color w:val="2B2B2B"/>
          <w:sz w:val="24"/>
          <w:szCs w:val="24"/>
          <w:lang w:eastAsia="ru-RU"/>
        </w:rPr>
        <w:t>Компьютер помогает учащимся исправлять ошибки так, что они не боятся их допускать, что является очень важным моментом в обучении иностранному языку;</w:t>
      </w:r>
    </w:p>
    <w:p w:rsidR="00421101" w:rsidRPr="00EA345D" w:rsidRDefault="00421101" w:rsidP="00EA345D">
      <w:pPr>
        <w:numPr>
          <w:ilvl w:val="0"/>
          <w:numId w:val="6"/>
        </w:numPr>
        <w:shd w:val="clear" w:color="auto" w:fill="FFFFFF"/>
        <w:spacing w:after="0" w:line="240" w:lineRule="auto"/>
        <w:ind w:left="0" w:firstLine="426"/>
        <w:jc w:val="both"/>
        <w:rPr>
          <w:rFonts w:ascii="Times New Roman" w:eastAsia="Times New Roman" w:hAnsi="Times New Roman" w:cs="Times New Roman"/>
          <w:color w:val="2B2B2B"/>
          <w:sz w:val="24"/>
          <w:szCs w:val="24"/>
          <w:lang w:eastAsia="ru-RU"/>
        </w:rPr>
      </w:pPr>
      <w:r w:rsidRPr="00EA345D">
        <w:rPr>
          <w:rFonts w:ascii="Times New Roman" w:eastAsia="Times New Roman" w:hAnsi="Times New Roman" w:cs="Times New Roman"/>
          <w:color w:val="2B2B2B"/>
          <w:sz w:val="24"/>
          <w:szCs w:val="24"/>
          <w:lang w:eastAsia="ru-RU"/>
        </w:rPr>
        <w:t>Ученики могут работать в подходящем для них режиме;</w:t>
      </w:r>
    </w:p>
    <w:p w:rsidR="00421101" w:rsidRPr="00EA345D" w:rsidRDefault="00421101" w:rsidP="00EA345D">
      <w:pPr>
        <w:numPr>
          <w:ilvl w:val="0"/>
          <w:numId w:val="6"/>
        </w:numPr>
        <w:shd w:val="clear" w:color="auto" w:fill="FFFFFF"/>
        <w:spacing w:after="0" w:line="240" w:lineRule="auto"/>
        <w:ind w:left="0" w:firstLine="426"/>
        <w:jc w:val="both"/>
        <w:rPr>
          <w:rFonts w:ascii="Times New Roman" w:eastAsia="Times New Roman" w:hAnsi="Times New Roman" w:cs="Times New Roman"/>
          <w:color w:val="2B2B2B"/>
          <w:sz w:val="24"/>
          <w:szCs w:val="24"/>
          <w:lang w:eastAsia="ru-RU"/>
        </w:rPr>
      </w:pPr>
      <w:r w:rsidRPr="00EA345D">
        <w:rPr>
          <w:rFonts w:ascii="Times New Roman" w:eastAsia="Times New Roman" w:hAnsi="Times New Roman" w:cs="Times New Roman"/>
          <w:color w:val="2B2B2B"/>
          <w:sz w:val="24"/>
          <w:szCs w:val="24"/>
          <w:lang w:eastAsia="ru-RU"/>
        </w:rPr>
        <w:t>Компьютер проводит анализ ошибок и объективно оценивает выполненные задания.</w:t>
      </w:r>
    </w:p>
    <w:p w:rsidR="00421101" w:rsidRPr="00EA345D" w:rsidRDefault="00421101" w:rsidP="00EA345D">
      <w:pPr>
        <w:shd w:val="clear" w:color="auto" w:fill="FFFFFF"/>
        <w:spacing w:after="0" w:line="240" w:lineRule="auto"/>
        <w:ind w:firstLine="426"/>
        <w:jc w:val="both"/>
        <w:rPr>
          <w:rFonts w:ascii="Times New Roman" w:eastAsia="Times New Roman" w:hAnsi="Times New Roman" w:cs="Times New Roman"/>
          <w:color w:val="2B2B2B"/>
          <w:sz w:val="24"/>
          <w:szCs w:val="24"/>
          <w:lang w:eastAsia="ru-RU"/>
        </w:rPr>
      </w:pPr>
      <w:r w:rsidRPr="00EA345D">
        <w:rPr>
          <w:rFonts w:ascii="Times New Roman" w:eastAsia="Times New Roman" w:hAnsi="Times New Roman" w:cs="Times New Roman"/>
          <w:color w:val="2B2B2B"/>
          <w:sz w:val="24"/>
          <w:szCs w:val="24"/>
          <w:lang w:eastAsia="ru-RU"/>
        </w:rPr>
        <w:t xml:space="preserve">В своей работе я широко использую ресурсы сети Интернет. Например, для получения различной страноведческой информации, так как нередко в учебниках этого материала недостаточно либо он преподносится не так интересно и красочно. Прекрасная возможность посмотреть достопримечательности городов дают различные </w:t>
      </w:r>
      <w:proofErr w:type="spellStart"/>
      <w:r w:rsidRPr="00EA345D">
        <w:rPr>
          <w:rFonts w:ascii="Times New Roman" w:eastAsia="Times New Roman" w:hAnsi="Times New Roman" w:cs="Times New Roman"/>
          <w:color w:val="2B2B2B"/>
          <w:sz w:val="24"/>
          <w:szCs w:val="24"/>
          <w:lang w:eastAsia="ru-RU"/>
        </w:rPr>
        <w:t>онлайн-экскурсии</w:t>
      </w:r>
      <w:proofErr w:type="spellEnd"/>
      <w:r w:rsidRPr="00EA345D">
        <w:rPr>
          <w:rFonts w:ascii="Times New Roman" w:eastAsia="Times New Roman" w:hAnsi="Times New Roman" w:cs="Times New Roman"/>
          <w:color w:val="2B2B2B"/>
          <w:sz w:val="24"/>
          <w:szCs w:val="24"/>
          <w:lang w:eastAsia="ru-RU"/>
        </w:rPr>
        <w:t xml:space="preserve">, </w:t>
      </w:r>
      <w:proofErr w:type="gramStart"/>
      <w:r w:rsidRPr="00EA345D">
        <w:rPr>
          <w:rFonts w:ascii="Times New Roman" w:eastAsia="Times New Roman" w:hAnsi="Times New Roman" w:cs="Times New Roman"/>
          <w:color w:val="2B2B2B"/>
          <w:sz w:val="24"/>
          <w:szCs w:val="24"/>
          <w:lang w:eastAsia="ru-RU"/>
        </w:rPr>
        <w:t>что</w:t>
      </w:r>
      <w:proofErr w:type="gramEnd"/>
      <w:r w:rsidRPr="00EA345D">
        <w:rPr>
          <w:rFonts w:ascii="Times New Roman" w:eastAsia="Times New Roman" w:hAnsi="Times New Roman" w:cs="Times New Roman"/>
          <w:color w:val="2B2B2B"/>
          <w:sz w:val="24"/>
          <w:szCs w:val="24"/>
          <w:lang w:eastAsia="ru-RU"/>
        </w:rPr>
        <w:t xml:space="preserve"> несомненно повышает интерес к стране изучаемого языка и, соответственно, к изучению иностранного языка. Интернет является эффективным средством для формирования навыков чтения. Преимуществом такой работы является вовлеченность всего класса в сочетании с дифференциацией заданий: сильные ученики занимаются изучением более трудных статей, а менее сильные анализируют отчет о погоде или информацию из области культуры.</w:t>
      </w:r>
    </w:p>
    <w:p w:rsidR="00421101" w:rsidRPr="00EA345D" w:rsidRDefault="00421101" w:rsidP="00EA345D">
      <w:pPr>
        <w:shd w:val="clear" w:color="auto" w:fill="FFFFFF"/>
        <w:spacing w:after="0" w:line="240" w:lineRule="auto"/>
        <w:ind w:firstLine="426"/>
        <w:jc w:val="both"/>
        <w:rPr>
          <w:rFonts w:ascii="Times New Roman" w:eastAsia="Times New Roman" w:hAnsi="Times New Roman" w:cs="Times New Roman"/>
          <w:color w:val="2B2B2B"/>
          <w:sz w:val="24"/>
          <w:szCs w:val="24"/>
          <w:lang w:eastAsia="ru-RU"/>
        </w:rPr>
      </w:pPr>
      <w:r w:rsidRPr="00EA345D">
        <w:rPr>
          <w:rFonts w:ascii="Times New Roman" w:eastAsia="Times New Roman" w:hAnsi="Times New Roman" w:cs="Times New Roman"/>
          <w:color w:val="2B2B2B"/>
          <w:sz w:val="24"/>
          <w:szCs w:val="24"/>
          <w:lang w:eastAsia="ru-RU"/>
        </w:rPr>
        <w:t>В ходе работы над навыками чтения учащиеся пополняют словарный запас. Для этого они составляют словарные статьи, опираясь на прочитанную информацию. Возможно приобретение новых грамматических навыков, примеры которых встретились в статьях. Результатом такой работы становится создание своей презентации, посвященной одному конкретному событию, где учащиеся передают свое видение проблемы, основываясь на анализе различных источников информации.</w:t>
      </w:r>
    </w:p>
    <w:p w:rsidR="00421101" w:rsidRPr="00EA345D" w:rsidRDefault="00421101" w:rsidP="00EA345D">
      <w:pPr>
        <w:shd w:val="clear" w:color="auto" w:fill="FFFFFF"/>
        <w:spacing w:after="0" w:line="240" w:lineRule="auto"/>
        <w:ind w:firstLine="426"/>
        <w:jc w:val="both"/>
        <w:rPr>
          <w:rFonts w:ascii="Times New Roman" w:eastAsia="Times New Roman" w:hAnsi="Times New Roman" w:cs="Times New Roman"/>
          <w:color w:val="2B2B2B"/>
          <w:sz w:val="24"/>
          <w:szCs w:val="24"/>
          <w:lang w:eastAsia="ru-RU"/>
        </w:rPr>
      </w:pPr>
      <w:r w:rsidRPr="00EA345D">
        <w:rPr>
          <w:rFonts w:ascii="Times New Roman" w:eastAsia="Times New Roman" w:hAnsi="Times New Roman" w:cs="Times New Roman"/>
          <w:color w:val="2B2B2B"/>
          <w:sz w:val="24"/>
          <w:szCs w:val="24"/>
          <w:lang w:eastAsia="ru-RU"/>
        </w:rPr>
        <w:t xml:space="preserve">Овладение коммуникативной компетенцией невозможно без практики общения, и использование ресурсов Интернет на уроке просто незаменимо. Это на самом деле средство коммуникации. Виртуальное общение может осуществляться с помощью электронной почты, различных социальных сетей, </w:t>
      </w:r>
      <w:proofErr w:type="spellStart"/>
      <w:r w:rsidRPr="00EA345D">
        <w:rPr>
          <w:rFonts w:ascii="Times New Roman" w:eastAsia="Times New Roman" w:hAnsi="Times New Roman" w:cs="Times New Roman"/>
          <w:color w:val="2B2B2B"/>
          <w:sz w:val="24"/>
          <w:szCs w:val="24"/>
          <w:lang w:eastAsia="ru-RU"/>
        </w:rPr>
        <w:t>Skype</w:t>
      </w:r>
      <w:proofErr w:type="spellEnd"/>
      <w:r w:rsidRPr="00EA345D">
        <w:rPr>
          <w:rFonts w:ascii="Times New Roman" w:eastAsia="Times New Roman" w:hAnsi="Times New Roman" w:cs="Times New Roman"/>
          <w:color w:val="2B2B2B"/>
          <w:sz w:val="24"/>
          <w:szCs w:val="24"/>
          <w:lang w:eastAsia="ru-RU"/>
        </w:rPr>
        <w:t>, которые сейчас очень популярны среди молодежи. Так как стаж моей педагогической деятельности небольшой, не все еще удалось попробовать. В будущем планируется установление дружеской переписки с носителями языка. Обмен письмами можно осуществлять в любом классе и на любом уровне владения языком. Использование сети Интернет существенно повышает интерес к самому процессу изучения языка.</w:t>
      </w:r>
    </w:p>
    <w:p w:rsidR="00421101" w:rsidRPr="00EA345D" w:rsidRDefault="00421101" w:rsidP="00EA345D">
      <w:pPr>
        <w:shd w:val="clear" w:color="auto" w:fill="FFFFFF"/>
        <w:spacing w:after="0" w:line="240" w:lineRule="auto"/>
        <w:ind w:firstLine="426"/>
        <w:jc w:val="both"/>
        <w:rPr>
          <w:rFonts w:ascii="Times New Roman" w:eastAsia="Times New Roman" w:hAnsi="Times New Roman" w:cs="Times New Roman"/>
          <w:color w:val="2B2B2B"/>
          <w:sz w:val="24"/>
          <w:szCs w:val="24"/>
          <w:lang w:eastAsia="ru-RU"/>
        </w:rPr>
      </w:pPr>
      <w:r w:rsidRPr="00EA345D">
        <w:rPr>
          <w:rFonts w:ascii="Times New Roman" w:eastAsia="Times New Roman" w:hAnsi="Times New Roman" w:cs="Times New Roman"/>
          <w:color w:val="2B2B2B"/>
          <w:sz w:val="24"/>
          <w:szCs w:val="24"/>
          <w:lang w:eastAsia="ru-RU"/>
        </w:rPr>
        <w:t xml:space="preserve">В своей работе я использую различные учебные интернет-ресурсы, как </w:t>
      </w:r>
      <w:proofErr w:type="gramStart"/>
      <w:r w:rsidRPr="00EA345D">
        <w:rPr>
          <w:rFonts w:ascii="Times New Roman" w:eastAsia="Times New Roman" w:hAnsi="Times New Roman" w:cs="Times New Roman"/>
          <w:color w:val="2B2B2B"/>
          <w:sz w:val="24"/>
          <w:szCs w:val="24"/>
          <w:lang w:eastAsia="ru-RU"/>
        </w:rPr>
        <w:t>готовые</w:t>
      </w:r>
      <w:proofErr w:type="gramEnd"/>
      <w:r w:rsidRPr="00EA345D">
        <w:rPr>
          <w:rFonts w:ascii="Times New Roman" w:eastAsia="Times New Roman" w:hAnsi="Times New Roman" w:cs="Times New Roman"/>
          <w:color w:val="2B2B2B"/>
          <w:sz w:val="24"/>
          <w:szCs w:val="24"/>
          <w:lang w:eastAsia="ru-RU"/>
        </w:rPr>
        <w:t xml:space="preserve"> так и созданные мною лично. Например, такой учебный интернет-ресурс, как </w:t>
      </w:r>
      <w:proofErr w:type="spellStart"/>
      <w:r w:rsidRPr="00EA345D">
        <w:rPr>
          <w:rFonts w:ascii="Times New Roman" w:eastAsia="Times New Roman" w:hAnsi="Times New Roman" w:cs="Times New Roman"/>
          <w:color w:val="2B2B2B"/>
          <w:sz w:val="24"/>
          <w:szCs w:val="24"/>
          <w:lang w:eastAsia="ru-RU"/>
        </w:rPr>
        <w:t>хотлист</w:t>
      </w:r>
      <w:proofErr w:type="spellEnd"/>
      <w:r w:rsidRPr="00EA345D">
        <w:rPr>
          <w:rFonts w:ascii="Times New Roman" w:eastAsia="Times New Roman" w:hAnsi="Times New Roman" w:cs="Times New Roman"/>
          <w:color w:val="2B2B2B"/>
          <w:sz w:val="24"/>
          <w:szCs w:val="24"/>
          <w:lang w:eastAsia="ru-RU"/>
        </w:rPr>
        <w:t xml:space="preserve"> (от англ. “ </w:t>
      </w:r>
      <w:proofErr w:type="spellStart"/>
      <w:r w:rsidRPr="00EA345D">
        <w:rPr>
          <w:rFonts w:ascii="Times New Roman" w:eastAsia="Times New Roman" w:hAnsi="Times New Roman" w:cs="Times New Roman"/>
          <w:color w:val="2B2B2B"/>
          <w:sz w:val="24"/>
          <w:szCs w:val="24"/>
          <w:lang w:eastAsia="ru-RU"/>
        </w:rPr>
        <w:t>hotlist</w:t>
      </w:r>
      <w:proofErr w:type="spellEnd"/>
      <w:r w:rsidRPr="00EA345D">
        <w:rPr>
          <w:rFonts w:ascii="Times New Roman" w:eastAsia="Times New Roman" w:hAnsi="Times New Roman" w:cs="Times New Roman"/>
          <w:color w:val="2B2B2B"/>
          <w:sz w:val="24"/>
          <w:szCs w:val="24"/>
          <w:lang w:eastAsia="ru-RU"/>
        </w:rPr>
        <w:t xml:space="preserve"> ” — «список по теме»). </w:t>
      </w:r>
      <w:proofErr w:type="spellStart"/>
      <w:r w:rsidRPr="00EA345D">
        <w:rPr>
          <w:rFonts w:ascii="Times New Roman" w:eastAsia="Times New Roman" w:hAnsi="Times New Roman" w:cs="Times New Roman"/>
          <w:color w:val="2B2B2B"/>
          <w:sz w:val="24"/>
          <w:szCs w:val="24"/>
          <w:lang w:eastAsia="ru-RU"/>
        </w:rPr>
        <w:t>Хотлист</w:t>
      </w:r>
      <w:proofErr w:type="spellEnd"/>
      <w:r w:rsidRPr="00EA345D">
        <w:rPr>
          <w:rFonts w:ascii="Times New Roman" w:eastAsia="Times New Roman" w:hAnsi="Times New Roman" w:cs="Times New Roman"/>
          <w:color w:val="2B2B2B"/>
          <w:sz w:val="24"/>
          <w:szCs w:val="24"/>
          <w:lang w:eastAsia="ru-RU"/>
        </w:rPr>
        <w:t xml:space="preserve"> представляет собой список интернет-сайтов (с текстовым материалом) по изучаемой теме. Его достаточно просто создать и он может быть полезен в процессе обучения. Использование таких списков значительно сокращает время на поиск нужной информации. Иногда я даю такое задание учащимся, и они с интересом с ним справляются, получают при этом новую информацию, обогащают словарный запас и отрабатывают навыки чтения.</w:t>
      </w:r>
    </w:p>
    <w:p w:rsidR="00421101" w:rsidRPr="00EA345D" w:rsidRDefault="00421101" w:rsidP="00EA345D">
      <w:pPr>
        <w:shd w:val="clear" w:color="auto" w:fill="FFFFFF"/>
        <w:spacing w:after="0" w:line="240" w:lineRule="auto"/>
        <w:ind w:firstLine="426"/>
        <w:jc w:val="both"/>
        <w:rPr>
          <w:rFonts w:ascii="Times New Roman" w:eastAsia="Times New Roman" w:hAnsi="Times New Roman" w:cs="Times New Roman"/>
          <w:color w:val="2B2B2B"/>
          <w:sz w:val="24"/>
          <w:szCs w:val="24"/>
          <w:lang w:eastAsia="ru-RU"/>
        </w:rPr>
      </w:pPr>
      <w:proofErr w:type="gramStart"/>
      <w:r w:rsidRPr="00EA345D">
        <w:rPr>
          <w:rFonts w:ascii="Times New Roman" w:eastAsia="Times New Roman" w:hAnsi="Times New Roman" w:cs="Times New Roman"/>
          <w:color w:val="2B2B2B"/>
          <w:sz w:val="24"/>
          <w:szCs w:val="24"/>
          <w:lang w:eastAsia="ru-RU"/>
        </w:rPr>
        <w:t>В данной статье рассмотрены лишь некоторые из форм нестандартных уроков иностранного языка, но наблюдение за образовательным процессом с использованием нестандартных форм урока или отдельных нестандартных по форме этапов урока доказывает, что их применение даёт возможность привить учащимся интерес к языку, повысить интерес к предмету, стимулирует речевую деятельность учащихся, способствует их речевой активности, даёт возможность более целенаправленно осуществлять индивидуальный подход в</w:t>
      </w:r>
      <w:proofErr w:type="gramEnd"/>
      <w:r w:rsidRPr="00EA345D">
        <w:rPr>
          <w:rFonts w:ascii="Times New Roman" w:eastAsia="Times New Roman" w:hAnsi="Times New Roman" w:cs="Times New Roman"/>
          <w:color w:val="2B2B2B"/>
          <w:sz w:val="24"/>
          <w:szCs w:val="24"/>
          <w:lang w:eastAsia="ru-RU"/>
        </w:rPr>
        <w:t xml:space="preserve"> </w:t>
      </w:r>
      <w:proofErr w:type="gramStart"/>
      <w:r w:rsidRPr="00EA345D">
        <w:rPr>
          <w:rFonts w:ascii="Times New Roman" w:eastAsia="Times New Roman" w:hAnsi="Times New Roman" w:cs="Times New Roman"/>
          <w:color w:val="2B2B2B"/>
          <w:sz w:val="24"/>
          <w:szCs w:val="24"/>
          <w:lang w:eastAsia="ru-RU"/>
        </w:rPr>
        <w:t>обучении</w:t>
      </w:r>
      <w:proofErr w:type="gramEnd"/>
      <w:r w:rsidRPr="00EA345D">
        <w:rPr>
          <w:rFonts w:ascii="Times New Roman" w:eastAsia="Times New Roman" w:hAnsi="Times New Roman" w:cs="Times New Roman"/>
          <w:color w:val="2B2B2B"/>
          <w:sz w:val="24"/>
          <w:szCs w:val="24"/>
          <w:lang w:eastAsia="ru-RU"/>
        </w:rPr>
        <w:t>.</w:t>
      </w:r>
    </w:p>
    <w:p w:rsidR="00421101" w:rsidRPr="00EA345D" w:rsidRDefault="00421101" w:rsidP="00EA345D">
      <w:pPr>
        <w:shd w:val="clear" w:color="auto" w:fill="FFFFFF"/>
        <w:spacing w:after="0" w:line="240" w:lineRule="auto"/>
        <w:ind w:firstLine="426"/>
        <w:jc w:val="both"/>
        <w:rPr>
          <w:rFonts w:ascii="Times New Roman" w:eastAsia="Times New Roman" w:hAnsi="Times New Roman" w:cs="Times New Roman"/>
          <w:color w:val="2B2B2B"/>
          <w:sz w:val="24"/>
          <w:szCs w:val="24"/>
          <w:lang w:eastAsia="ru-RU"/>
        </w:rPr>
      </w:pPr>
      <w:r w:rsidRPr="00EA345D">
        <w:rPr>
          <w:rFonts w:ascii="Times New Roman" w:eastAsia="Times New Roman" w:hAnsi="Times New Roman" w:cs="Times New Roman"/>
          <w:color w:val="2B2B2B"/>
          <w:sz w:val="24"/>
          <w:szCs w:val="24"/>
          <w:lang w:eastAsia="ru-RU"/>
        </w:rPr>
        <w:t xml:space="preserve">Таким образом, несмотря на трудоемкость процесса внедрения и применения нестандартных форм организации урока, он представляется весьма результативным, о чем может свидетельствовать высокий уровень овладения коммуникативными умениями говорения, </w:t>
      </w:r>
      <w:proofErr w:type="spellStart"/>
      <w:r w:rsidRPr="00EA345D">
        <w:rPr>
          <w:rFonts w:ascii="Times New Roman" w:eastAsia="Times New Roman" w:hAnsi="Times New Roman" w:cs="Times New Roman"/>
          <w:color w:val="2B2B2B"/>
          <w:sz w:val="24"/>
          <w:szCs w:val="24"/>
          <w:lang w:eastAsia="ru-RU"/>
        </w:rPr>
        <w:t>аудирования</w:t>
      </w:r>
      <w:proofErr w:type="spellEnd"/>
      <w:r w:rsidRPr="00EA345D">
        <w:rPr>
          <w:rFonts w:ascii="Times New Roman" w:eastAsia="Times New Roman" w:hAnsi="Times New Roman" w:cs="Times New Roman"/>
          <w:color w:val="2B2B2B"/>
          <w:sz w:val="24"/>
          <w:szCs w:val="24"/>
          <w:lang w:eastAsia="ru-RU"/>
        </w:rPr>
        <w:t>, чтения и письма; развитие творческих способностей учащихся.</w:t>
      </w:r>
    </w:p>
    <w:p w:rsidR="00421101" w:rsidRPr="00EA345D" w:rsidRDefault="00421101" w:rsidP="00EA345D">
      <w:pPr>
        <w:shd w:val="clear" w:color="auto" w:fill="FFFFFF"/>
        <w:spacing w:after="0" w:line="240" w:lineRule="auto"/>
        <w:ind w:firstLine="426"/>
        <w:jc w:val="both"/>
        <w:rPr>
          <w:rFonts w:ascii="Times New Roman" w:eastAsia="Times New Roman" w:hAnsi="Times New Roman" w:cs="Times New Roman"/>
          <w:color w:val="2B2B2B"/>
          <w:sz w:val="24"/>
          <w:szCs w:val="24"/>
          <w:lang w:eastAsia="ru-RU"/>
        </w:rPr>
      </w:pPr>
      <w:r w:rsidRPr="00EA345D">
        <w:rPr>
          <w:rFonts w:ascii="Times New Roman" w:eastAsia="Times New Roman" w:hAnsi="Times New Roman" w:cs="Times New Roman"/>
          <w:color w:val="006CB8"/>
          <w:sz w:val="24"/>
          <w:szCs w:val="24"/>
          <w:shd w:val="clear" w:color="auto" w:fill="BFD1EA"/>
          <w:lang w:eastAsia="ru-RU"/>
        </w:rPr>
        <w:lastRenderedPageBreak/>
        <w:t xml:space="preserve">1. Андреева И.А., </w:t>
      </w:r>
      <w:proofErr w:type="spellStart"/>
      <w:r w:rsidRPr="00EA345D">
        <w:rPr>
          <w:rFonts w:ascii="Times New Roman" w:eastAsia="Times New Roman" w:hAnsi="Times New Roman" w:cs="Times New Roman"/>
          <w:color w:val="006CB8"/>
          <w:sz w:val="24"/>
          <w:szCs w:val="24"/>
          <w:shd w:val="clear" w:color="auto" w:fill="BFD1EA"/>
          <w:lang w:eastAsia="ru-RU"/>
        </w:rPr>
        <w:t>Мачульская</w:t>
      </w:r>
      <w:proofErr w:type="spellEnd"/>
      <w:r w:rsidRPr="00EA345D">
        <w:rPr>
          <w:rFonts w:ascii="Times New Roman" w:eastAsia="Times New Roman" w:hAnsi="Times New Roman" w:cs="Times New Roman"/>
          <w:color w:val="006CB8"/>
          <w:sz w:val="24"/>
          <w:szCs w:val="24"/>
          <w:shd w:val="clear" w:color="auto" w:fill="BFD1EA"/>
          <w:lang w:eastAsia="ru-RU"/>
        </w:rPr>
        <w:t xml:space="preserve"> А.В. Нетрадиционные формы уроков в обучении иностранным языкам. Современные проблемы науки и образования. — 2006. — № 1. — С. 29–30.</w:t>
      </w:r>
      <w:r w:rsidRPr="00EA345D">
        <w:rPr>
          <w:rFonts w:ascii="Times New Roman" w:eastAsia="Times New Roman" w:hAnsi="Times New Roman" w:cs="Times New Roman"/>
          <w:color w:val="006CB8"/>
          <w:sz w:val="24"/>
          <w:szCs w:val="24"/>
          <w:shd w:val="clear" w:color="auto" w:fill="BFD1EA"/>
          <w:lang w:eastAsia="ru-RU"/>
        </w:rPr>
        <w:br/>
        <w:t>2. Бирюкова С.А. Проблемы мотивации при изучении иностранного языка —</w:t>
      </w:r>
      <w:r w:rsidRPr="00EA345D">
        <w:rPr>
          <w:rFonts w:ascii="Times New Roman" w:eastAsia="Times New Roman" w:hAnsi="Times New Roman" w:cs="Times New Roman"/>
          <w:color w:val="006CB8"/>
          <w:sz w:val="24"/>
          <w:szCs w:val="24"/>
          <w:shd w:val="clear" w:color="auto" w:fill="BFD1EA"/>
          <w:lang w:eastAsia="ru-RU"/>
        </w:rPr>
        <w:br/>
      </w:r>
      <w:hyperlink r:id="rId5" w:history="1">
        <w:r w:rsidRPr="00EA345D">
          <w:rPr>
            <w:rFonts w:ascii="Times New Roman" w:eastAsia="Times New Roman" w:hAnsi="Times New Roman" w:cs="Times New Roman"/>
            <w:color w:val="006AFB"/>
            <w:sz w:val="24"/>
            <w:szCs w:val="24"/>
            <w:lang w:eastAsia="ru-RU"/>
          </w:rPr>
          <w:t>http://www.niipsycho.ru/docs/doc4.html</w:t>
        </w:r>
      </w:hyperlink>
      <w:r w:rsidRPr="00EA345D">
        <w:rPr>
          <w:rFonts w:ascii="Times New Roman" w:eastAsia="Times New Roman" w:hAnsi="Times New Roman" w:cs="Times New Roman"/>
          <w:color w:val="006CB8"/>
          <w:sz w:val="24"/>
          <w:szCs w:val="24"/>
          <w:shd w:val="clear" w:color="auto" w:fill="BFD1EA"/>
          <w:lang w:eastAsia="ru-RU"/>
        </w:rPr>
        <w:br/>
        <w:t xml:space="preserve">3. </w:t>
      </w:r>
      <w:proofErr w:type="spellStart"/>
      <w:r w:rsidRPr="00EA345D">
        <w:rPr>
          <w:rFonts w:ascii="Times New Roman" w:eastAsia="Times New Roman" w:hAnsi="Times New Roman" w:cs="Times New Roman"/>
          <w:color w:val="006CB8"/>
          <w:sz w:val="24"/>
          <w:szCs w:val="24"/>
          <w:shd w:val="clear" w:color="auto" w:fill="BFD1EA"/>
          <w:lang w:eastAsia="ru-RU"/>
        </w:rPr>
        <w:t>Карпиченкова</w:t>
      </w:r>
      <w:proofErr w:type="spellEnd"/>
      <w:r w:rsidRPr="00EA345D">
        <w:rPr>
          <w:rFonts w:ascii="Times New Roman" w:eastAsia="Times New Roman" w:hAnsi="Times New Roman" w:cs="Times New Roman"/>
          <w:color w:val="006CB8"/>
          <w:sz w:val="24"/>
          <w:szCs w:val="24"/>
          <w:shd w:val="clear" w:color="auto" w:fill="BFD1EA"/>
          <w:lang w:eastAsia="ru-RU"/>
        </w:rPr>
        <w:t xml:space="preserve"> Е.П. Роль музыки и песни в изучении английского языка // ИЯШ. — 1990. — № 5. — С. 45–48.</w:t>
      </w:r>
      <w:r w:rsidRPr="00EA345D">
        <w:rPr>
          <w:rFonts w:ascii="Times New Roman" w:eastAsia="Times New Roman" w:hAnsi="Times New Roman" w:cs="Times New Roman"/>
          <w:color w:val="006CB8"/>
          <w:sz w:val="24"/>
          <w:szCs w:val="24"/>
          <w:shd w:val="clear" w:color="auto" w:fill="BFD1EA"/>
          <w:lang w:eastAsia="ru-RU"/>
        </w:rPr>
        <w:br/>
        <w:t xml:space="preserve">4. </w:t>
      </w:r>
      <w:proofErr w:type="spellStart"/>
      <w:r w:rsidRPr="00EA345D">
        <w:rPr>
          <w:rFonts w:ascii="Times New Roman" w:eastAsia="Times New Roman" w:hAnsi="Times New Roman" w:cs="Times New Roman"/>
          <w:color w:val="006CB8"/>
          <w:sz w:val="24"/>
          <w:szCs w:val="24"/>
          <w:shd w:val="clear" w:color="auto" w:fill="BFD1EA"/>
          <w:lang w:eastAsia="ru-RU"/>
        </w:rPr>
        <w:t>Кульневич</w:t>
      </w:r>
      <w:proofErr w:type="spellEnd"/>
      <w:r w:rsidRPr="00EA345D">
        <w:rPr>
          <w:rFonts w:ascii="Times New Roman" w:eastAsia="Times New Roman" w:hAnsi="Times New Roman" w:cs="Times New Roman"/>
          <w:color w:val="006CB8"/>
          <w:sz w:val="24"/>
          <w:szCs w:val="24"/>
          <w:shd w:val="clear" w:color="auto" w:fill="BFD1EA"/>
          <w:lang w:eastAsia="ru-RU"/>
        </w:rPr>
        <w:t xml:space="preserve"> С.В., </w:t>
      </w:r>
      <w:proofErr w:type="spellStart"/>
      <w:r w:rsidRPr="00EA345D">
        <w:rPr>
          <w:rFonts w:ascii="Times New Roman" w:eastAsia="Times New Roman" w:hAnsi="Times New Roman" w:cs="Times New Roman"/>
          <w:color w:val="006CB8"/>
          <w:sz w:val="24"/>
          <w:szCs w:val="24"/>
          <w:shd w:val="clear" w:color="auto" w:fill="BFD1EA"/>
          <w:lang w:eastAsia="ru-RU"/>
        </w:rPr>
        <w:t>Лакоценина</w:t>
      </w:r>
      <w:proofErr w:type="spellEnd"/>
      <w:r w:rsidRPr="00EA345D">
        <w:rPr>
          <w:rFonts w:ascii="Times New Roman" w:eastAsia="Times New Roman" w:hAnsi="Times New Roman" w:cs="Times New Roman"/>
          <w:color w:val="006CB8"/>
          <w:sz w:val="24"/>
          <w:szCs w:val="24"/>
          <w:shd w:val="clear" w:color="auto" w:fill="BFD1EA"/>
          <w:lang w:eastAsia="ru-RU"/>
        </w:rPr>
        <w:t xml:space="preserve"> Т.П. Не совсем обычный урок. — Воронеж, 2006.</w:t>
      </w:r>
      <w:r w:rsidRPr="00EA345D">
        <w:rPr>
          <w:rFonts w:ascii="Times New Roman" w:eastAsia="Times New Roman" w:hAnsi="Times New Roman" w:cs="Times New Roman"/>
          <w:color w:val="006CB8"/>
          <w:sz w:val="24"/>
          <w:szCs w:val="24"/>
          <w:shd w:val="clear" w:color="auto" w:fill="BFD1EA"/>
          <w:lang w:eastAsia="ru-RU"/>
        </w:rPr>
        <w:br/>
        <w:t>5. Соколова Л.Н. Нестандартный урок в старших классах: сущность, признаки, типология, функции. // Вестник Балтийского федерального университета им. И. Канта. — 2008. — № 11. — С. 109–112.</w:t>
      </w:r>
      <w:r w:rsidRPr="00EA345D">
        <w:rPr>
          <w:rFonts w:ascii="Times New Roman" w:eastAsia="Times New Roman" w:hAnsi="Times New Roman" w:cs="Times New Roman"/>
          <w:color w:val="006CB8"/>
          <w:sz w:val="24"/>
          <w:szCs w:val="24"/>
          <w:shd w:val="clear" w:color="auto" w:fill="BFD1EA"/>
          <w:lang w:eastAsia="ru-RU"/>
        </w:rPr>
        <w:br/>
        <w:t xml:space="preserve">6. </w:t>
      </w:r>
      <w:proofErr w:type="spellStart"/>
      <w:r w:rsidRPr="00EA345D">
        <w:rPr>
          <w:rFonts w:ascii="Times New Roman" w:eastAsia="Times New Roman" w:hAnsi="Times New Roman" w:cs="Times New Roman"/>
          <w:color w:val="006CB8"/>
          <w:sz w:val="24"/>
          <w:szCs w:val="24"/>
          <w:shd w:val="clear" w:color="auto" w:fill="BFD1EA"/>
          <w:lang w:eastAsia="ru-RU"/>
        </w:rPr>
        <w:t>Полат</w:t>
      </w:r>
      <w:proofErr w:type="spellEnd"/>
      <w:r w:rsidRPr="00EA345D">
        <w:rPr>
          <w:rFonts w:ascii="Times New Roman" w:eastAsia="Times New Roman" w:hAnsi="Times New Roman" w:cs="Times New Roman"/>
          <w:color w:val="006CB8"/>
          <w:sz w:val="24"/>
          <w:szCs w:val="24"/>
          <w:shd w:val="clear" w:color="auto" w:fill="BFD1EA"/>
          <w:lang w:eastAsia="ru-RU"/>
        </w:rPr>
        <w:t xml:space="preserve"> Е.С. Метод проектов на уроках иностранного языка. // ИЯШ — 1991. — № 2. — С. 3–10.</w:t>
      </w:r>
      <w:r w:rsidRPr="00EA345D">
        <w:rPr>
          <w:rFonts w:ascii="Times New Roman" w:eastAsia="Times New Roman" w:hAnsi="Times New Roman" w:cs="Times New Roman"/>
          <w:color w:val="006CB8"/>
          <w:sz w:val="24"/>
          <w:szCs w:val="24"/>
          <w:shd w:val="clear" w:color="auto" w:fill="BFD1EA"/>
          <w:lang w:eastAsia="ru-RU"/>
        </w:rPr>
        <w:br/>
        <w:t xml:space="preserve">7. Сысоев П.В., Евстигнеев М.Н. </w:t>
      </w:r>
      <w:proofErr w:type="gramStart"/>
      <w:r w:rsidRPr="00EA345D">
        <w:rPr>
          <w:rFonts w:ascii="Times New Roman" w:eastAsia="Times New Roman" w:hAnsi="Times New Roman" w:cs="Times New Roman"/>
          <w:color w:val="006CB8"/>
          <w:sz w:val="24"/>
          <w:szCs w:val="24"/>
          <w:shd w:val="clear" w:color="auto" w:fill="BFD1EA"/>
          <w:lang w:eastAsia="ru-RU"/>
        </w:rPr>
        <w:t>Современные</w:t>
      </w:r>
      <w:proofErr w:type="gramEnd"/>
      <w:r w:rsidRPr="00EA345D">
        <w:rPr>
          <w:rFonts w:ascii="Times New Roman" w:eastAsia="Times New Roman" w:hAnsi="Times New Roman" w:cs="Times New Roman"/>
          <w:color w:val="006CB8"/>
          <w:sz w:val="24"/>
          <w:szCs w:val="24"/>
          <w:shd w:val="clear" w:color="auto" w:fill="BFD1EA"/>
          <w:lang w:eastAsia="ru-RU"/>
        </w:rPr>
        <w:t xml:space="preserve"> учебные интернет-ресурсы в обучении иностранному языку. // ИЯШ. — 2008. — № 6. — С. 2–9.</w:t>
      </w:r>
    </w:p>
    <w:p w:rsidR="00421101" w:rsidRPr="00EA345D" w:rsidRDefault="00421101" w:rsidP="00EA345D">
      <w:pPr>
        <w:shd w:val="clear" w:color="auto" w:fill="FFFFFF"/>
        <w:spacing w:after="0" w:line="240" w:lineRule="auto"/>
        <w:ind w:firstLine="426"/>
        <w:jc w:val="both"/>
        <w:outlineLvl w:val="2"/>
        <w:rPr>
          <w:rFonts w:ascii="Times New Roman" w:eastAsia="Times New Roman" w:hAnsi="Times New Roman" w:cs="Times New Roman"/>
          <w:b/>
          <w:bCs/>
          <w:color w:val="064400"/>
          <w:spacing w:val="-15"/>
          <w:sz w:val="24"/>
          <w:szCs w:val="24"/>
          <w:lang w:eastAsia="ru-RU"/>
        </w:rPr>
      </w:pPr>
    </w:p>
    <w:p w:rsidR="001D5E78" w:rsidRPr="00EA345D" w:rsidRDefault="001D5E78" w:rsidP="00EA345D">
      <w:pPr>
        <w:spacing w:after="0" w:line="240" w:lineRule="auto"/>
        <w:ind w:firstLine="426"/>
        <w:jc w:val="both"/>
        <w:rPr>
          <w:rFonts w:ascii="Times New Roman" w:hAnsi="Times New Roman" w:cs="Times New Roman"/>
          <w:sz w:val="24"/>
          <w:szCs w:val="24"/>
        </w:rPr>
      </w:pPr>
    </w:p>
    <w:sectPr w:rsidR="001D5E78" w:rsidRPr="00EA345D" w:rsidSect="00EA34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365E6"/>
    <w:multiLevelType w:val="multilevel"/>
    <w:tmpl w:val="E556B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0A411B"/>
    <w:multiLevelType w:val="multilevel"/>
    <w:tmpl w:val="B59A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2A0E18"/>
    <w:multiLevelType w:val="multilevel"/>
    <w:tmpl w:val="A9105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76434A"/>
    <w:multiLevelType w:val="multilevel"/>
    <w:tmpl w:val="DF6C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2E61AF"/>
    <w:multiLevelType w:val="multilevel"/>
    <w:tmpl w:val="9B28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4E7D48"/>
    <w:multiLevelType w:val="multilevel"/>
    <w:tmpl w:val="03620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1101"/>
    <w:rsid w:val="001D5E78"/>
    <w:rsid w:val="00421101"/>
    <w:rsid w:val="00CC17B3"/>
    <w:rsid w:val="00EA34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E78"/>
  </w:style>
  <w:style w:type="paragraph" w:styleId="3">
    <w:name w:val="heading 3"/>
    <w:basedOn w:val="a"/>
    <w:link w:val="30"/>
    <w:uiPriority w:val="9"/>
    <w:qFormat/>
    <w:rsid w:val="0042110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21101"/>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421101"/>
    <w:rPr>
      <w:color w:val="0000FF"/>
      <w:u w:val="single"/>
    </w:rPr>
  </w:style>
  <w:style w:type="character" w:customStyle="1" w:styleId="apple-converted-space">
    <w:name w:val="apple-converted-space"/>
    <w:basedOn w:val="a0"/>
    <w:rsid w:val="00421101"/>
  </w:style>
  <w:style w:type="character" w:styleId="a4">
    <w:name w:val="Strong"/>
    <w:basedOn w:val="a0"/>
    <w:uiPriority w:val="22"/>
    <w:qFormat/>
    <w:rsid w:val="00421101"/>
    <w:rPr>
      <w:b/>
      <w:bCs/>
    </w:rPr>
  </w:style>
  <w:style w:type="paragraph" w:styleId="a5">
    <w:name w:val="Normal (Web)"/>
    <w:basedOn w:val="a"/>
    <w:uiPriority w:val="99"/>
    <w:semiHidden/>
    <w:unhideWhenUsed/>
    <w:rsid w:val="004211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421101"/>
    <w:rPr>
      <w:i/>
      <w:iCs/>
    </w:rPr>
  </w:style>
  <w:style w:type="character" w:styleId="HTML">
    <w:name w:val="HTML Typewriter"/>
    <w:basedOn w:val="a0"/>
    <w:uiPriority w:val="99"/>
    <w:semiHidden/>
    <w:unhideWhenUsed/>
    <w:rsid w:val="0042110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52359125">
      <w:bodyDiv w:val="1"/>
      <w:marLeft w:val="0"/>
      <w:marRight w:val="0"/>
      <w:marTop w:val="0"/>
      <w:marBottom w:val="0"/>
      <w:divBdr>
        <w:top w:val="none" w:sz="0" w:space="0" w:color="auto"/>
        <w:left w:val="none" w:sz="0" w:space="0" w:color="auto"/>
        <w:bottom w:val="none" w:sz="0" w:space="0" w:color="auto"/>
        <w:right w:val="none" w:sz="0" w:space="0" w:color="auto"/>
      </w:divBdr>
    </w:div>
    <w:div w:id="86017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iipsycho.ru/docs/doc4.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2345</Words>
  <Characters>13369</Characters>
  <Application>Microsoft Office Word</Application>
  <DocSecurity>0</DocSecurity>
  <Lines>111</Lines>
  <Paragraphs>31</Paragraphs>
  <ScaleCrop>false</ScaleCrop>
  <Company>Microsoft</Company>
  <LinksUpToDate>false</LinksUpToDate>
  <CharactersWithSpaces>15683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5</cp:revision>
  <dcterms:created xsi:type="dcterms:W3CDTF">2013-12-27T09:40:00Z</dcterms:created>
  <dcterms:modified xsi:type="dcterms:W3CDTF">2014-01-22T07:38:00Z</dcterms:modified>
</cp:coreProperties>
</file>