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03DD" w:rsidRDefault="00B603DD" w:rsidP="00B603DD">
      <w:pPr>
        <w:jc w:val="center"/>
      </w:pPr>
      <w:r>
        <w:t>М</w:t>
      </w:r>
      <w:r w:rsidRPr="004F02DE">
        <w:t xml:space="preserve">униципальное  общеобразовательное  учреждение  </w:t>
      </w:r>
    </w:p>
    <w:p w:rsidR="00B603DD" w:rsidRDefault="00B603DD" w:rsidP="00B603DD">
      <w:pPr>
        <w:jc w:val="center"/>
      </w:pPr>
      <w:r w:rsidRPr="004F02DE">
        <w:t xml:space="preserve"> </w:t>
      </w:r>
      <w:proofErr w:type="spellStart"/>
      <w:r w:rsidRPr="004F02DE">
        <w:t>Бутурлиновская</w:t>
      </w:r>
      <w:proofErr w:type="spellEnd"/>
      <w:r w:rsidRPr="004F02DE">
        <w:t xml:space="preserve"> средняя общеобразовательная школа №</w:t>
      </w:r>
      <w:r>
        <w:t>4</w:t>
      </w:r>
      <w:r w:rsidRPr="004F02DE">
        <w:t xml:space="preserve">  </w:t>
      </w:r>
    </w:p>
    <w:p w:rsidR="00B603DD" w:rsidRPr="004F02DE" w:rsidRDefault="00B603DD" w:rsidP="00B603DD">
      <w:pPr>
        <w:jc w:val="center"/>
      </w:pPr>
      <w:proofErr w:type="spellStart"/>
      <w:r w:rsidRPr="004F02DE">
        <w:t>Бутурлиновского</w:t>
      </w:r>
      <w:proofErr w:type="spellEnd"/>
      <w:r w:rsidRPr="004F02DE">
        <w:t xml:space="preserve"> муниципального района Воронежской области</w:t>
      </w:r>
    </w:p>
    <w:p w:rsidR="00B603DD" w:rsidRPr="004F02DE" w:rsidRDefault="00B603DD" w:rsidP="00B603DD">
      <w:pPr>
        <w:spacing w:before="60"/>
        <w:jc w:val="center"/>
        <w:rPr>
          <w:b/>
        </w:rPr>
      </w:pPr>
      <w:proofErr w:type="gramStart"/>
      <w:r w:rsidRPr="004F02DE">
        <w:rPr>
          <w:b/>
        </w:rPr>
        <w:t>П</w:t>
      </w:r>
      <w:proofErr w:type="gramEnd"/>
      <w:r w:rsidRPr="004F02DE">
        <w:rPr>
          <w:b/>
        </w:rPr>
        <w:t xml:space="preserve"> Р И К А З</w:t>
      </w:r>
    </w:p>
    <w:p w:rsidR="00B603DD" w:rsidRPr="004F02DE" w:rsidRDefault="00B603DD" w:rsidP="00B603DD">
      <w:pPr>
        <w:jc w:val="both"/>
      </w:pPr>
    </w:p>
    <w:p w:rsidR="00B603DD" w:rsidRPr="004F02DE" w:rsidRDefault="00B603DD" w:rsidP="00B603DD">
      <w:pPr>
        <w:jc w:val="both"/>
      </w:pPr>
      <w:r>
        <w:t>28.06.2011</w:t>
      </w:r>
      <w:r w:rsidRPr="004F02DE">
        <w:t>.</w:t>
      </w:r>
      <w:r w:rsidRPr="004F02DE">
        <w:tab/>
      </w:r>
      <w:r w:rsidRPr="004F02DE">
        <w:tab/>
      </w:r>
      <w:r w:rsidRPr="004F02DE">
        <w:tab/>
      </w:r>
      <w:r w:rsidRPr="004F02DE">
        <w:tab/>
      </w:r>
      <w:r w:rsidRPr="004F02DE">
        <w:tab/>
      </w:r>
      <w:r w:rsidRPr="004F02DE">
        <w:tab/>
        <w:t xml:space="preserve">                  </w:t>
      </w:r>
      <w:r>
        <w:t xml:space="preserve">                                </w:t>
      </w:r>
      <w:r w:rsidRPr="004F02DE">
        <w:t xml:space="preserve">№  </w:t>
      </w:r>
      <w:r>
        <w:t>98</w:t>
      </w:r>
    </w:p>
    <w:p w:rsidR="00B603DD" w:rsidRPr="004F02DE" w:rsidRDefault="00B603DD" w:rsidP="00B603DD">
      <w:pPr>
        <w:jc w:val="center"/>
      </w:pPr>
      <w:r w:rsidRPr="004F02DE">
        <w:t>г. Бутурлиновка</w:t>
      </w:r>
    </w:p>
    <w:p w:rsidR="00B603DD" w:rsidRPr="00F91DC0" w:rsidRDefault="00B603DD" w:rsidP="00B603DD">
      <w:pPr>
        <w:tabs>
          <w:tab w:val="left" w:pos="720"/>
          <w:tab w:val="left" w:pos="900"/>
          <w:tab w:val="left" w:pos="1260"/>
        </w:tabs>
        <w:adjustRightInd w:val="0"/>
        <w:ind w:firstLine="360"/>
        <w:jc w:val="right"/>
        <w:rPr>
          <w:bCs/>
          <w:i/>
          <w:color w:val="000000"/>
        </w:rPr>
      </w:pPr>
    </w:p>
    <w:p w:rsidR="00B603DD" w:rsidRPr="00F91DC0" w:rsidRDefault="00B603DD" w:rsidP="00B603DD">
      <w:pPr>
        <w:tabs>
          <w:tab w:val="left" w:pos="720"/>
          <w:tab w:val="left" w:pos="900"/>
          <w:tab w:val="left" w:pos="1260"/>
        </w:tabs>
        <w:adjustRightInd w:val="0"/>
        <w:ind w:firstLine="360"/>
        <w:rPr>
          <w:bCs/>
          <w:i/>
          <w:color w:val="000000"/>
        </w:rPr>
      </w:pPr>
      <w:r w:rsidRPr="00F91DC0">
        <w:rPr>
          <w:bCs/>
          <w:i/>
          <w:color w:val="000000"/>
        </w:rPr>
        <w:t xml:space="preserve">                                  </w:t>
      </w:r>
      <w:r>
        <w:rPr>
          <w:bCs/>
          <w:i/>
          <w:color w:val="000000"/>
        </w:rPr>
        <w:t xml:space="preserve">                      </w:t>
      </w:r>
      <w:r w:rsidRPr="00F91DC0">
        <w:rPr>
          <w:bCs/>
          <w:i/>
          <w:color w:val="000000"/>
        </w:rPr>
        <w:t xml:space="preserve"> </w:t>
      </w:r>
    </w:p>
    <w:p w:rsidR="00B603DD" w:rsidRPr="00F91DC0" w:rsidRDefault="00B603DD" w:rsidP="00B603DD">
      <w:pPr>
        <w:tabs>
          <w:tab w:val="left" w:pos="1080"/>
        </w:tabs>
        <w:spacing w:line="360" w:lineRule="auto"/>
        <w:rPr>
          <w:bCs/>
          <w:i/>
          <w:color w:val="000000"/>
        </w:rPr>
      </w:pPr>
    </w:p>
    <w:p w:rsidR="00B603DD" w:rsidRPr="00D61D49" w:rsidRDefault="00B603DD" w:rsidP="00B603DD">
      <w:pPr>
        <w:rPr>
          <w:b/>
          <w:bCs/>
          <w:iCs/>
          <w:kern w:val="2"/>
        </w:rPr>
      </w:pPr>
      <w:r>
        <w:rPr>
          <w:b/>
        </w:rPr>
        <w:t xml:space="preserve">Об утверждении </w:t>
      </w:r>
      <w:r w:rsidRPr="00D61D49">
        <w:rPr>
          <w:b/>
          <w:bCs/>
          <w:iCs/>
          <w:kern w:val="2"/>
        </w:rPr>
        <w:t>образовательной программы</w:t>
      </w:r>
    </w:p>
    <w:p w:rsidR="00B603DD" w:rsidRDefault="00B603DD" w:rsidP="00B603DD">
      <w:pPr>
        <w:rPr>
          <w:b/>
        </w:rPr>
      </w:pPr>
      <w:r w:rsidRPr="00D61D49">
        <w:rPr>
          <w:b/>
          <w:bCs/>
          <w:iCs/>
          <w:kern w:val="2"/>
        </w:rPr>
        <w:t>начального общего образования</w:t>
      </w:r>
      <w:r w:rsidRPr="00D61D49">
        <w:rPr>
          <w:b/>
        </w:rPr>
        <w:t xml:space="preserve"> </w:t>
      </w:r>
    </w:p>
    <w:p w:rsidR="00B603DD" w:rsidRPr="00D61D49" w:rsidRDefault="00B603DD" w:rsidP="00B603DD">
      <w:pPr>
        <w:rPr>
          <w:b/>
          <w:bCs/>
          <w:iCs/>
          <w:kern w:val="2"/>
        </w:rPr>
      </w:pPr>
      <w:r w:rsidRPr="00D61D49">
        <w:rPr>
          <w:b/>
        </w:rPr>
        <w:t xml:space="preserve"> </w:t>
      </w:r>
    </w:p>
    <w:p w:rsidR="00B603DD" w:rsidRDefault="00B603DD" w:rsidP="00B603DD">
      <w:pPr>
        <w:rPr>
          <w:bCs/>
          <w:iCs/>
          <w:kern w:val="2"/>
        </w:rPr>
      </w:pPr>
      <w:r>
        <w:rPr>
          <w:bCs/>
          <w:iCs/>
          <w:kern w:val="2"/>
        </w:rPr>
        <w:t xml:space="preserve"> </w:t>
      </w:r>
      <w:r>
        <w:rPr>
          <w:bCs/>
          <w:iCs/>
          <w:kern w:val="2"/>
        </w:rPr>
        <w:tab/>
        <w:t xml:space="preserve">В соответствии с приказом Министерства образования и </w:t>
      </w:r>
      <w:proofErr w:type="spellStart"/>
      <w:r>
        <w:rPr>
          <w:bCs/>
          <w:iCs/>
          <w:kern w:val="2"/>
        </w:rPr>
        <w:t>найки</w:t>
      </w:r>
      <w:proofErr w:type="spellEnd"/>
      <w:r>
        <w:rPr>
          <w:bCs/>
          <w:iCs/>
          <w:kern w:val="2"/>
        </w:rPr>
        <w:t xml:space="preserve"> Российской Федерации от 06.10.09 № 373 «ОБ утверждении и введении в действие федерального государственного стандарта начального общего образования, от 26.11 10 № 1241 «О внесении изменений в федеральный государственный образовательный стандарт начального общего образования,  на основании решения заседания Совета школы </w:t>
      </w:r>
    </w:p>
    <w:p w:rsidR="00B603DD" w:rsidRDefault="00B603DD" w:rsidP="00B603DD">
      <w:pPr>
        <w:rPr>
          <w:bCs/>
          <w:iCs/>
          <w:kern w:val="2"/>
        </w:rPr>
      </w:pPr>
      <w:r>
        <w:rPr>
          <w:bCs/>
          <w:iCs/>
          <w:kern w:val="2"/>
        </w:rPr>
        <w:t xml:space="preserve">( протокол № 18 от 28.06.2011г.) и педагогического Совета </w:t>
      </w:r>
      <w:proofErr w:type="gramStart"/>
      <w:r>
        <w:rPr>
          <w:bCs/>
          <w:iCs/>
          <w:kern w:val="2"/>
        </w:rPr>
        <w:t xml:space="preserve">( </w:t>
      </w:r>
      <w:proofErr w:type="gramEnd"/>
      <w:r>
        <w:rPr>
          <w:bCs/>
          <w:iCs/>
          <w:kern w:val="2"/>
        </w:rPr>
        <w:t>протокол № 11 от 20.06.2011г.)</w:t>
      </w:r>
    </w:p>
    <w:p w:rsidR="00B603DD" w:rsidRDefault="00B603DD" w:rsidP="00B603DD">
      <w:pPr>
        <w:rPr>
          <w:bCs/>
          <w:iCs/>
          <w:kern w:val="2"/>
        </w:rPr>
      </w:pPr>
    </w:p>
    <w:p w:rsidR="00B603DD" w:rsidRDefault="00B603DD" w:rsidP="00B603DD">
      <w:pPr>
        <w:jc w:val="center"/>
        <w:rPr>
          <w:bCs/>
          <w:iCs/>
          <w:kern w:val="2"/>
        </w:rPr>
      </w:pPr>
      <w:r>
        <w:rPr>
          <w:bCs/>
          <w:iCs/>
          <w:kern w:val="2"/>
        </w:rPr>
        <w:t>ПРИКАЗЫВАЮ:</w:t>
      </w:r>
    </w:p>
    <w:p w:rsidR="00B603DD" w:rsidRPr="00271AF4" w:rsidRDefault="00B603DD" w:rsidP="00B603DD">
      <w:pPr>
        <w:rPr>
          <w:bCs/>
          <w:iCs/>
          <w:kern w:val="2"/>
        </w:rPr>
      </w:pPr>
      <w:r>
        <w:rPr>
          <w:bCs/>
          <w:iCs/>
          <w:kern w:val="2"/>
        </w:rPr>
        <w:t xml:space="preserve"> 1. Утвердить разработанную рабочей группой   основную образовательную программу начального общего образования МОУ </w:t>
      </w:r>
      <w:proofErr w:type="spellStart"/>
      <w:r>
        <w:rPr>
          <w:bCs/>
          <w:iCs/>
          <w:kern w:val="2"/>
        </w:rPr>
        <w:t>Бутурлиновской</w:t>
      </w:r>
      <w:proofErr w:type="spellEnd"/>
      <w:r>
        <w:rPr>
          <w:bCs/>
          <w:iCs/>
          <w:kern w:val="2"/>
        </w:rPr>
        <w:t xml:space="preserve"> СОШ №4</w:t>
      </w:r>
      <w:r w:rsidRPr="00271AF4">
        <w:t xml:space="preserve">  </w:t>
      </w:r>
    </w:p>
    <w:p w:rsidR="00B603DD" w:rsidRPr="00271AF4" w:rsidRDefault="00B603DD" w:rsidP="00B603DD">
      <w:r>
        <w:t>2. Реализацию программы начать с 01.09.2011 г.</w:t>
      </w:r>
    </w:p>
    <w:p w:rsidR="00B603DD" w:rsidRPr="00ED41DB" w:rsidRDefault="00B603DD" w:rsidP="00B603DD"/>
    <w:p w:rsidR="00B603DD" w:rsidRDefault="00B603DD" w:rsidP="00B603DD">
      <w:pPr>
        <w:rPr>
          <w:bCs/>
          <w:iCs/>
          <w:kern w:val="2"/>
        </w:rPr>
      </w:pPr>
      <w:r>
        <w:rPr>
          <w:bCs/>
          <w:iCs/>
          <w:kern w:val="2"/>
        </w:rPr>
        <w:t xml:space="preserve"> </w:t>
      </w:r>
    </w:p>
    <w:p w:rsidR="00B603DD" w:rsidRDefault="00B603DD" w:rsidP="00B603DD">
      <w:pPr>
        <w:rPr>
          <w:bCs/>
          <w:iCs/>
          <w:kern w:val="2"/>
        </w:rPr>
      </w:pPr>
    </w:p>
    <w:p w:rsidR="00B603DD" w:rsidRDefault="00B603DD" w:rsidP="00B603DD">
      <w:pPr>
        <w:rPr>
          <w:bCs/>
          <w:iCs/>
          <w:kern w:val="2"/>
        </w:rPr>
      </w:pPr>
    </w:p>
    <w:p w:rsidR="00B603DD" w:rsidRDefault="00B603DD" w:rsidP="00B603DD">
      <w:pPr>
        <w:rPr>
          <w:bCs/>
          <w:iCs/>
          <w:kern w:val="2"/>
        </w:rPr>
      </w:pPr>
    </w:p>
    <w:p w:rsidR="00B603DD" w:rsidRDefault="00B603DD" w:rsidP="00B603DD">
      <w:pPr>
        <w:ind w:left="360" w:firstLine="348"/>
        <w:rPr>
          <w:bCs/>
          <w:iCs/>
          <w:kern w:val="2"/>
        </w:rPr>
      </w:pPr>
      <w:r>
        <w:rPr>
          <w:bCs/>
          <w:iCs/>
          <w:kern w:val="2"/>
        </w:rPr>
        <w:t xml:space="preserve">Директор МОУ </w:t>
      </w:r>
      <w:proofErr w:type="spellStart"/>
      <w:r>
        <w:rPr>
          <w:bCs/>
          <w:iCs/>
          <w:kern w:val="2"/>
        </w:rPr>
        <w:t>Бутурлиновской</w:t>
      </w:r>
      <w:proofErr w:type="spellEnd"/>
      <w:r>
        <w:rPr>
          <w:bCs/>
          <w:iCs/>
          <w:kern w:val="2"/>
        </w:rPr>
        <w:t xml:space="preserve"> СОШ №4:____________В.В.Плужник</w:t>
      </w:r>
    </w:p>
    <w:p w:rsidR="00B603DD" w:rsidRDefault="00B603DD" w:rsidP="00B603DD">
      <w:pPr>
        <w:ind w:left="360" w:firstLine="348"/>
        <w:rPr>
          <w:bCs/>
          <w:iCs/>
          <w:kern w:val="2"/>
        </w:rPr>
      </w:pPr>
    </w:p>
    <w:p w:rsidR="00AA7076" w:rsidRDefault="00AA7076"/>
    <w:sectPr w:rsidR="00AA7076" w:rsidSect="00AA70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603DD"/>
    <w:rsid w:val="00AA7076"/>
    <w:rsid w:val="00B603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3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169</Words>
  <Characters>968</Characters>
  <Application>Microsoft Office Word</Application>
  <DocSecurity>0</DocSecurity>
  <Lines>8</Lines>
  <Paragraphs>2</Paragraphs>
  <ScaleCrop>false</ScaleCrop>
  <Company>Microsoft</Company>
  <LinksUpToDate>false</LinksUpToDate>
  <CharactersWithSpaces>1135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2013-03-22T11:03:00Z</dcterms:created>
  <dcterms:modified xsi:type="dcterms:W3CDTF">2013-03-22T11:07:00Z</dcterms:modified>
</cp:coreProperties>
</file>