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462"/>
      </w:tblGrid>
      <w:tr w:rsidR="009B20D2" w:rsidRPr="00B42FF8" w:rsidTr="00091B98">
        <w:trPr>
          <w:trHeight w:val="755"/>
        </w:trPr>
        <w:tc>
          <w:tcPr>
            <w:tcW w:w="9462" w:type="dxa"/>
          </w:tcPr>
          <w:p w:rsidR="009B20D2" w:rsidRPr="00B42FF8" w:rsidRDefault="009B20D2" w:rsidP="00091B98">
            <w:pPr>
              <w:pStyle w:val="a5"/>
              <w:rPr>
                <w:b/>
                <w:bCs/>
                <w:sz w:val="28"/>
                <w:szCs w:val="28"/>
              </w:rPr>
            </w:pPr>
          </w:p>
          <w:p w:rsidR="009B20D2" w:rsidRPr="00B42FF8" w:rsidRDefault="009B20D2" w:rsidP="00091B98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B42FF8">
              <w:rPr>
                <w:b/>
                <w:bCs/>
                <w:sz w:val="28"/>
                <w:szCs w:val="28"/>
              </w:rPr>
              <w:t>Муниципальное  казенное общеобразовательное учреждение</w:t>
            </w:r>
          </w:p>
          <w:p w:rsidR="009B20D2" w:rsidRPr="00B42FF8" w:rsidRDefault="009B20D2" w:rsidP="00091B98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42FF8">
              <w:rPr>
                <w:b/>
                <w:bCs/>
                <w:sz w:val="28"/>
                <w:szCs w:val="28"/>
              </w:rPr>
              <w:t>Бутурлиновская</w:t>
            </w:r>
            <w:proofErr w:type="spellEnd"/>
            <w:r w:rsidRPr="00B42FF8">
              <w:rPr>
                <w:b/>
                <w:bCs/>
                <w:sz w:val="28"/>
                <w:szCs w:val="28"/>
              </w:rPr>
              <w:t xml:space="preserve"> средняя общеобразовательная школа №4</w:t>
            </w:r>
          </w:p>
          <w:p w:rsidR="009B20D2" w:rsidRPr="00B42FF8" w:rsidRDefault="009B20D2" w:rsidP="00091B98">
            <w:pPr>
              <w:pStyle w:val="a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flip:y;z-index:251660288" from="0,5.75pt" to="513pt,5.75pt" strokeweight="3pt">
                  <v:stroke linestyle="thinThin"/>
                </v:line>
              </w:pict>
            </w:r>
          </w:p>
        </w:tc>
      </w:tr>
      <w:tr w:rsidR="009B20D2" w:rsidRPr="00B42FF8" w:rsidTr="00091B98">
        <w:trPr>
          <w:trHeight w:val="954"/>
        </w:trPr>
        <w:tc>
          <w:tcPr>
            <w:tcW w:w="9462" w:type="dxa"/>
          </w:tcPr>
          <w:p w:rsidR="009B20D2" w:rsidRPr="00B42FF8" w:rsidRDefault="009B20D2" w:rsidP="00091B98">
            <w:pPr>
              <w:ind w:left="61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B20D2" w:rsidRPr="00B42FF8" w:rsidRDefault="009B20D2" w:rsidP="00091B98">
            <w:pPr>
              <w:ind w:left="61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____________ </w:t>
            </w:r>
          </w:p>
          <w:p w:rsidR="009B20D2" w:rsidRPr="00B42FF8" w:rsidRDefault="009B20D2" w:rsidP="00091B98">
            <w:pPr>
              <w:ind w:left="619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b/>
                <w:sz w:val="28"/>
                <w:szCs w:val="28"/>
              </w:rPr>
              <w:t>В.В. Плужник</w:t>
            </w:r>
          </w:p>
        </w:tc>
      </w:tr>
      <w:tr w:rsidR="009B20D2" w:rsidRPr="00B42FF8" w:rsidTr="00091B98">
        <w:trPr>
          <w:trHeight w:val="524"/>
        </w:trPr>
        <w:tc>
          <w:tcPr>
            <w:tcW w:w="9462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риказ №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_____от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01.09  2014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  <w:tr w:rsidR="009B20D2" w:rsidRPr="00B42FF8" w:rsidTr="00091B98">
        <w:trPr>
          <w:trHeight w:val="1020"/>
        </w:trPr>
        <w:tc>
          <w:tcPr>
            <w:tcW w:w="9462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20D2" w:rsidRPr="00B42FF8" w:rsidTr="00091B98">
        <w:trPr>
          <w:trHeight w:val="512"/>
        </w:trPr>
        <w:tc>
          <w:tcPr>
            <w:tcW w:w="9462" w:type="dxa"/>
          </w:tcPr>
          <w:p w:rsidR="009B20D2" w:rsidRPr="00E374DB" w:rsidRDefault="009B20D2" w:rsidP="009B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E374DB">
              <w:rPr>
                <w:rFonts w:ascii="Times New Roman" w:hAnsi="Times New Roman" w:cs="Times New Roman"/>
                <w:b/>
                <w:sz w:val="56"/>
                <w:szCs w:val="56"/>
              </w:rPr>
              <w:t>Рабочая</w:t>
            </w:r>
          </w:p>
        </w:tc>
      </w:tr>
      <w:tr w:rsidR="009B20D2" w:rsidRPr="00B42FF8" w:rsidTr="00091B98">
        <w:trPr>
          <w:trHeight w:val="1252"/>
        </w:trPr>
        <w:tc>
          <w:tcPr>
            <w:tcW w:w="9462" w:type="dxa"/>
          </w:tcPr>
          <w:p w:rsidR="009B20D2" w:rsidRPr="00E374DB" w:rsidRDefault="009B20D2" w:rsidP="009B20D2">
            <w:pPr>
              <w:spacing w:after="0" w:line="240" w:lineRule="auto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9B20D2" w:rsidRPr="00E374DB" w:rsidRDefault="009B20D2" w:rsidP="009B2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300"/>
                <w:sz w:val="56"/>
                <w:szCs w:val="56"/>
              </w:rPr>
            </w:pPr>
            <w:r w:rsidRPr="00E374DB">
              <w:rPr>
                <w:rFonts w:ascii="Times New Roman" w:hAnsi="Times New Roman" w:cs="Times New Roman"/>
                <w:b/>
                <w:spacing w:val="300"/>
                <w:sz w:val="56"/>
                <w:szCs w:val="56"/>
              </w:rPr>
              <w:t>ПРОГРАММА</w:t>
            </w:r>
          </w:p>
        </w:tc>
      </w:tr>
      <w:tr w:rsidR="009B20D2" w:rsidRPr="00B42FF8" w:rsidTr="00091B98">
        <w:trPr>
          <w:trHeight w:val="523"/>
        </w:trPr>
        <w:tc>
          <w:tcPr>
            <w:tcW w:w="9462" w:type="dxa"/>
          </w:tcPr>
          <w:p w:rsidR="009B20D2" w:rsidRPr="00E374DB" w:rsidRDefault="009B20D2" w:rsidP="009B20D2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9B20D2" w:rsidRPr="00B42FF8" w:rsidTr="00091B98">
        <w:trPr>
          <w:trHeight w:val="784"/>
        </w:trPr>
        <w:tc>
          <w:tcPr>
            <w:tcW w:w="9462" w:type="dxa"/>
          </w:tcPr>
          <w:p w:rsidR="009B20D2" w:rsidRPr="00E374DB" w:rsidRDefault="009B20D2" w:rsidP="00091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E374DB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Социальный педагог</w:t>
            </w:r>
          </w:p>
        </w:tc>
      </w:tr>
      <w:tr w:rsidR="009B20D2" w:rsidRPr="00B42FF8" w:rsidTr="00091B98">
        <w:trPr>
          <w:trHeight w:val="461"/>
        </w:trPr>
        <w:tc>
          <w:tcPr>
            <w:tcW w:w="9462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0D2" w:rsidRDefault="009B20D2" w:rsidP="009B20D2">
      <w:pPr>
        <w:ind w:right="431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</w:t>
      </w:r>
      <w:r w:rsidRPr="00B42FF8">
        <w:rPr>
          <w:rFonts w:ascii="Times New Roman" w:hAnsi="Times New Roman" w:cs="Times New Roman"/>
          <w:b/>
          <w:noProof/>
          <w:sz w:val="28"/>
          <w:szCs w:val="28"/>
        </w:rPr>
        <w:t xml:space="preserve">Составила социальный педагог </w:t>
      </w:r>
    </w:p>
    <w:p w:rsidR="009B20D2" w:rsidRPr="00B42FF8" w:rsidRDefault="009B20D2" w:rsidP="009B20D2">
      <w:pPr>
        <w:ind w:right="431"/>
        <w:rPr>
          <w:rFonts w:ascii="Times New Roman" w:hAnsi="Times New Roman" w:cs="Times New Roman"/>
          <w:b/>
          <w:noProof/>
          <w:sz w:val="28"/>
          <w:szCs w:val="28"/>
        </w:rPr>
      </w:pPr>
      <w:r w:rsidRPr="00B42FF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</w:t>
      </w:r>
      <w:r w:rsidRPr="00B42FF8">
        <w:rPr>
          <w:rFonts w:ascii="Times New Roman" w:hAnsi="Times New Roman" w:cs="Times New Roman"/>
          <w:b/>
          <w:noProof/>
          <w:sz w:val="28"/>
          <w:szCs w:val="28"/>
        </w:rPr>
        <w:t xml:space="preserve"> МКОУ Бутурлиновская  СОШ №4 </w:t>
      </w:r>
    </w:p>
    <w:p w:rsidR="009B20D2" w:rsidRPr="00B42FF8" w:rsidRDefault="009B20D2" w:rsidP="009B20D2">
      <w:pPr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</w:t>
      </w:r>
      <w:r w:rsidRPr="00B42FF8">
        <w:rPr>
          <w:rFonts w:ascii="Times New Roman" w:hAnsi="Times New Roman" w:cs="Times New Roman"/>
          <w:b/>
          <w:noProof/>
          <w:sz w:val="28"/>
          <w:szCs w:val="28"/>
        </w:rPr>
        <w:t>Жупан  Галина  Александровна</w:t>
      </w:r>
    </w:p>
    <w:p w:rsidR="009B20D2" w:rsidRDefault="009B20D2" w:rsidP="009B20D2">
      <w:pPr>
        <w:rPr>
          <w:rFonts w:ascii="Times New Roman" w:hAnsi="Times New Roman" w:cs="Times New Roman"/>
          <w:sz w:val="28"/>
          <w:szCs w:val="28"/>
        </w:rPr>
      </w:pPr>
    </w:p>
    <w:p w:rsidR="009B20D2" w:rsidRDefault="009B20D2" w:rsidP="009B20D2">
      <w:pPr>
        <w:rPr>
          <w:rFonts w:ascii="Times New Roman" w:hAnsi="Times New Roman" w:cs="Times New Roman"/>
          <w:sz w:val="28"/>
          <w:szCs w:val="28"/>
        </w:rPr>
      </w:pPr>
    </w:p>
    <w:p w:rsidR="009B20D2" w:rsidRDefault="009B20D2" w:rsidP="009B20D2">
      <w:pPr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42FF8">
        <w:rPr>
          <w:rFonts w:ascii="Times New Roman" w:hAnsi="Times New Roman" w:cs="Times New Roman"/>
          <w:b/>
          <w:noProof/>
          <w:sz w:val="28"/>
          <w:szCs w:val="28"/>
        </w:rPr>
        <w:t xml:space="preserve">БУТУРЛИНОВКА  </w:t>
      </w:r>
    </w:p>
    <w:p w:rsidR="009B20D2" w:rsidRPr="00B42FF8" w:rsidRDefault="009B20D2" w:rsidP="009B2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noProof/>
          <w:sz w:val="28"/>
          <w:szCs w:val="28"/>
        </w:rPr>
        <w:t>2014-2015</w:t>
      </w:r>
    </w:p>
    <w:p w:rsidR="009B20D2" w:rsidRPr="00B42FF8" w:rsidRDefault="009B20D2" w:rsidP="009B2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B20D2" w:rsidRPr="00B42FF8" w:rsidRDefault="009B20D2" w:rsidP="009B20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 xml:space="preserve">В течение последних лет мы можем наблюдать усиление роли образовательных и воспитательных учреждений в решении жизненных проблем ребёнка. Любое государственное учреждение, в стенах которого находятся дети, сталкивается </w:t>
      </w:r>
      <w:proofErr w:type="gramStart"/>
      <w:r w:rsidRPr="00B42FF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42FF8">
        <w:rPr>
          <w:rFonts w:ascii="Times New Roman" w:hAnsi="Times New Roman" w:cs="Times New Roman"/>
          <w:sz w:val="28"/>
          <w:szCs w:val="28"/>
        </w:rPr>
        <w:t xml:space="preserve"> множеством неразрешённых проблем, количество которых неуклонно возрастает. Можно выделить основные группы проблем:</w:t>
      </w:r>
    </w:p>
    <w:p w:rsidR="009B20D2" w:rsidRPr="00B42FF8" w:rsidRDefault="009B20D2" w:rsidP="009B20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 xml:space="preserve">проблемы, связанные с неадекватным и </w:t>
      </w:r>
      <w:proofErr w:type="spellStart"/>
      <w:r w:rsidRPr="00B42FF8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B42FF8">
        <w:rPr>
          <w:rFonts w:ascii="Times New Roman" w:hAnsi="Times New Roman" w:cs="Times New Roman"/>
          <w:sz w:val="28"/>
          <w:szCs w:val="28"/>
        </w:rPr>
        <w:t xml:space="preserve"> поведением, </w:t>
      </w:r>
      <w:proofErr w:type="spellStart"/>
      <w:r w:rsidRPr="00B42FF8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B42FF8">
        <w:rPr>
          <w:rFonts w:ascii="Times New Roman" w:hAnsi="Times New Roman" w:cs="Times New Roman"/>
          <w:sz w:val="28"/>
          <w:szCs w:val="28"/>
        </w:rPr>
        <w:t xml:space="preserve"> детей и подростков в социальной среде;</w:t>
      </w:r>
    </w:p>
    <w:p w:rsidR="009B20D2" w:rsidRPr="00B42FF8" w:rsidRDefault="009B20D2" w:rsidP="009B20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проблемы, связанные с неблагополучием семьи, нарушением прав ребёнка и насилием в семье;</w:t>
      </w:r>
    </w:p>
    <w:p w:rsidR="009B20D2" w:rsidRPr="00B42FF8" w:rsidRDefault="009B20D2" w:rsidP="009B20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проблемы, связанные с конфликтами и морально-психологическим климатом в школе;</w:t>
      </w:r>
    </w:p>
    <w:p w:rsidR="009B20D2" w:rsidRPr="00B42FF8" w:rsidRDefault="009B20D2" w:rsidP="009B20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проблемы, связанные с сохранением психического здоровья детей, родителей, учителей, администрации.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 xml:space="preserve">Происходит усиление социальной функции государственных учреждений, в частности, школы, в </w:t>
      </w:r>
      <w:proofErr w:type="gramStart"/>
      <w:r w:rsidRPr="00B42FF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42FF8">
        <w:rPr>
          <w:rFonts w:ascii="Times New Roman" w:hAnsi="Times New Roman" w:cs="Times New Roman"/>
          <w:sz w:val="28"/>
          <w:szCs w:val="28"/>
        </w:rPr>
        <w:t xml:space="preserve"> с чем возрастает роль социальных педагогов, призванных изучать данные проблемы и всемерно содействовать их разрешению. 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Социальный педагог – сотрудник школы, который создаёт условия для социального и профессионального саморазвития учащихся, организуя деятельность педагогов и родителей на основе принципов гуманизма, с учётом исторических и культурных традиций.  В компетенцию социального педагога входит разработка, формирование механизма и осуществление мер в отношении защиты социального и образовательного права ребёнка. Он способствует развитию социальной политики государственных и общественных структур в области детства, информирует население, обеспечивает признание и приоритетное удовлетворение интересов детей как особой социально-демографической группы общества.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социального педагога может быть реализована только в рамках государственной социальной политики. Для более точного определения границ профессиональной компетентности, более полного осуществления  своих прав и обязанностей мною как социальным педагогом </w:t>
      </w:r>
      <w:proofErr w:type="spellStart"/>
      <w:r w:rsidRPr="00B42FF8"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 w:rsidRPr="00B42FF8">
        <w:rPr>
          <w:rFonts w:ascii="Times New Roman" w:hAnsi="Times New Roman" w:cs="Times New Roman"/>
          <w:sz w:val="28"/>
          <w:szCs w:val="28"/>
        </w:rPr>
        <w:t xml:space="preserve"> общеобразовательной школы в рабочей программе используются следующие  нормативно-правовые документы:</w:t>
      </w:r>
    </w:p>
    <w:p w:rsidR="009B20D2" w:rsidRPr="00B42FF8" w:rsidRDefault="009B20D2" w:rsidP="009B20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9B20D2" w:rsidRPr="00B42FF8" w:rsidRDefault="009B20D2" w:rsidP="009B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lastRenderedPageBreak/>
        <w:t>Конвенция ООН о правах ребёнка;</w:t>
      </w:r>
    </w:p>
    <w:p w:rsidR="009B20D2" w:rsidRPr="00B42FF8" w:rsidRDefault="009B20D2" w:rsidP="009B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ребёнка в Российской Федерации»;</w:t>
      </w:r>
    </w:p>
    <w:p w:rsidR="009B20D2" w:rsidRPr="00B42FF8" w:rsidRDefault="009B20D2" w:rsidP="009B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Закон РФ «Об образовании»;</w:t>
      </w:r>
    </w:p>
    <w:p w:rsidR="009B20D2" w:rsidRPr="00B42FF8" w:rsidRDefault="009B20D2" w:rsidP="009B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Федеральный Закон «Об основах  системы профилактики безнадзорности и правонарушений несовершеннолетних»;</w:t>
      </w:r>
    </w:p>
    <w:p w:rsidR="009B20D2" w:rsidRPr="00B42FF8" w:rsidRDefault="009B20D2" w:rsidP="009B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гражданское, семейное, трудовое и жилищное право;</w:t>
      </w:r>
    </w:p>
    <w:p w:rsidR="009B20D2" w:rsidRPr="00B42FF8" w:rsidRDefault="009B20D2" w:rsidP="009B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 xml:space="preserve">Устав МКОУ </w:t>
      </w:r>
      <w:proofErr w:type="spellStart"/>
      <w:r w:rsidRPr="00B42FF8"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 w:rsidRPr="00B42FF8">
        <w:rPr>
          <w:rFonts w:ascii="Times New Roman" w:hAnsi="Times New Roman" w:cs="Times New Roman"/>
          <w:sz w:val="28"/>
          <w:szCs w:val="28"/>
        </w:rPr>
        <w:t xml:space="preserve"> СОШ  №4;</w:t>
      </w:r>
    </w:p>
    <w:p w:rsidR="009B20D2" w:rsidRPr="00B42FF8" w:rsidRDefault="009B20D2" w:rsidP="009B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«Права и обязанности социального педагога  школы»;</w:t>
      </w:r>
    </w:p>
    <w:p w:rsidR="009B20D2" w:rsidRPr="00B42FF8" w:rsidRDefault="009B20D2" w:rsidP="009B20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 xml:space="preserve">Рабочие программы, разработанные в МКОУ  </w:t>
      </w:r>
      <w:proofErr w:type="spellStart"/>
      <w:r w:rsidRPr="00B42FF8"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 w:rsidRPr="00B42FF8">
        <w:rPr>
          <w:rFonts w:ascii="Times New Roman" w:hAnsi="Times New Roman" w:cs="Times New Roman"/>
          <w:sz w:val="28"/>
          <w:szCs w:val="28"/>
        </w:rPr>
        <w:t xml:space="preserve"> СОШ №4: «Социальный педагог», «Трудный ребёнок», «Классный руководитель», «Летний отдых учащихся».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Рабочая программа социального педагога рассчитана на 5 лет.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В профессиональной деятельности социального педагога имеются три ведущие функции социально-педагогической работы: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профилактическая</w:t>
      </w:r>
      <w:r w:rsidRPr="00B42FF8">
        <w:rPr>
          <w:rFonts w:ascii="Times New Roman" w:hAnsi="Times New Roman" w:cs="Times New Roman"/>
          <w:sz w:val="28"/>
          <w:szCs w:val="28"/>
        </w:rPr>
        <w:t xml:space="preserve"> – профилактика проблемной жизненной ситуации ребёнка, предупреждение или создание условий для решения проблем социальной жизни ребёнка, совместное с ним преодоление трудностей на пути решения жизненно важных задач;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защитно-охранная</w:t>
      </w:r>
      <w:r w:rsidRPr="00B42FF8">
        <w:rPr>
          <w:rFonts w:ascii="Times New Roman" w:hAnsi="Times New Roman" w:cs="Times New Roman"/>
          <w:sz w:val="28"/>
          <w:szCs w:val="28"/>
        </w:rPr>
        <w:t xml:space="preserve"> – защита и охрана прав ребёнка в уже сложившейся трудной жизненной ситуации: защита ребёнка от социальной среды, если у него возникают проблемы с адаптацией к ней, и защита социальной среды от деструктивного влияния на неё со стороны ребёнка;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организационная</w:t>
      </w:r>
      <w:r w:rsidRPr="00B42FF8">
        <w:rPr>
          <w:rFonts w:ascii="Times New Roman" w:hAnsi="Times New Roman" w:cs="Times New Roman"/>
          <w:sz w:val="28"/>
          <w:szCs w:val="28"/>
        </w:rPr>
        <w:t xml:space="preserve"> – координация действий и средств, которые способствуют выходу ребёнка из трудной жизненной ситуации; развитие и упрочение социальных связей для использования возможностей различных людей и организаций; приобщение их к решению проблем социальной жизни ребёнка и активное включение самого ребёнка в эти связи. 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Исходя из этих функций, можно обозначить цели и задачи работы социального педагога.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br w:type="page"/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Цели и задачи социального педагога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numPr>
          <w:ilvl w:val="0"/>
          <w:numId w:val="4"/>
        </w:numPr>
        <w:tabs>
          <w:tab w:val="clear" w:pos="1429"/>
          <w:tab w:val="num" w:pos="720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Создание условий для успешного становления ребёнка как субъекта социальной жизни.</w:t>
      </w:r>
    </w:p>
    <w:p w:rsidR="009B20D2" w:rsidRPr="00B42FF8" w:rsidRDefault="009B20D2" w:rsidP="009B20D2">
      <w:pPr>
        <w:numPr>
          <w:ilvl w:val="0"/>
          <w:numId w:val="4"/>
        </w:numPr>
        <w:tabs>
          <w:tab w:val="clear" w:pos="1429"/>
          <w:tab w:val="num" w:pos="720"/>
        </w:tabs>
        <w:spacing w:after="0" w:line="240" w:lineRule="auto"/>
        <w:ind w:hanging="1069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Координация процесса создания педагогически целесообразной среды.</w:t>
      </w:r>
    </w:p>
    <w:p w:rsidR="009B20D2" w:rsidRPr="00B42FF8" w:rsidRDefault="009B20D2" w:rsidP="009B2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 xml:space="preserve">Названные цели предполагают следующие </w:t>
      </w:r>
      <w:r w:rsidRPr="00B42F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20D2" w:rsidRPr="00B42FF8" w:rsidRDefault="009B20D2" w:rsidP="009B2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осуществление и защита прав ребёнка;</w:t>
      </w:r>
    </w:p>
    <w:p w:rsidR="009B20D2" w:rsidRPr="00B42FF8" w:rsidRDefault="009B20D2" w:rsidP="009B2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жизнеобеспечение ребёнка;</w:t>
      </w:r>
    </w:p>
    <w:p w:rsidR="009B20D2" w:rsidRPr="00B42FF8" w:rsidRDefault="009B20D2" w:rsidP="009B2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социологические исследования в окружающем социуме;</w:t>
      </w:r>
    </w:p>
    <w:p w:rsidR="009B20D2" w:rsidRPr="00B42FF8" w:rsidRDefault="009B20D2" w:rsidP="009B2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изучение и корректировка межличностных отношений;</w:t>
      </w:r>
    </w:p>
    <w:p w:rsidR="009B20D2" w:rsidRPr="00B42FF8" w:rsidRDefault="009B20D2" w:rsidP="009B2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изучение состояния и корректировка психического развития ребёнка;</w:t>
      </w:r>
    </w:p>
    <w:p w:rsidR="009B20D2" w:rsidRPr="00B42FF8" w:rsidRDefault="009B20D2" w:rsidP="009B2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представление интересов ребёнка в государственных и      общественных структурах;</w:t>
      </w:r>
    </w:p>
    <w:p w:rsidR="009B20D2" w:rsidRPr="00B42FF8" w:rsidRDefault="009B20D2" w:rsidP="009B2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координация в образовательном учреждении социально-значимой деятельности;</w:t>
      </w:r>
    </w:p>
    <w:p w:rsidR="009B20D2" w:rsidRPr="00B42FF8" w:rsidRDefault="009B20D2" w:rsidP="009B20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проведение социально-культурных мероприятий.</w:t>
      </w:r>
    </w:p>
    <w:p w:rsidR="009B20D2" w:rsidRPr="00B42FF8" w:rsidRDefault="009B20D2" w:rsidP="009B2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 xml:space="preserve">Социализация учащихся:  гражданское самосознание, общественная позиция, профессиональное самоопределение, потребность в самообразовании и активной творческой </w:t>
      </w:r>
      <w:proofErr w:type="spellStart"/>
      <w:r w:rsidRPr="00B42FF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42FF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0D2" w:rsidRPr="007F3212" w:rsidRDefault="009B20D2" w:rsidP="009B20D2">
      <w:pPr>
        <w:tabs>
          <w:tab w:val="left" w:pos="6795"/>
          <w:tab w:val="right" w:pos="9355"/>
        </w:tabs>
        <w:spacing w:after="0" w:line="240" w:lineRule="auto"/>
        <w:ind w:firstLine="300"/>
        <w:rPr>
          <w:rFonts w:ascii="Times New Roman" w:eastAsia="Times New Roman" w:hAnsi="Times New Roman" w:cs="Times New Roman"/>
          <w:color w:val="555555"/>
          <w:lang w:eastAsia="ru-RU"/>
        </w:rPr>
      </w:pPr>
      <w:r>
        <w:rPr>
          <w:rFonts w:ascii="Times New Roman" w:eastAsia="Times New Roman" w:hAnsi="Times New Roman" w:cs="Times New Roman"/>
          <w:color w:val="555555"/>
          <w:lang w:eastAsia="ru-RU"/>
        </w:rPr>
        <w:lastRenderedPageBreak/>
        <w:t xml:space="preserve">                                                                                                             </w:t>
      </w: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>Утверждаю:</w:t>
      </w:r>
    </w:p>
    <w:p w:rsidR="009B20D2" w:rsidRPr="007F3212" w:rsidRDefault="009B20D2" w:rsidP="009B20D2">
      <w:pPr>
        <w:tabs>
          <w:tab w:val="left" w:pos="6240"/>
          <w:tab w:val="left" w:pos="6810"/>
          <w:tab w:val="right" w:pos="9355"/>
        </w:tabs>
        <w:spacing w:after="0" w:line="240" w:lineRule="auto"/>
        <w:ind w:firstLine="300"/>
        <w:rPr>
          <w:rFonts w:ascii="Times New Roman" w:eastAsia="Times New Roman" w:hAnsi="Times New Roman" w:cs="Times New Roman"/>
          <w:color w:val="555555"/>
          <w:lang w:eastAsia="ru-RU"/>
        </w:rPr>
      </w:pP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ab/>
      </w:r>
      <w:r>
        <w:rPr>
          <w:rFonts w:ascii="Times New Roman" w:eastAsia="Times New Roman" w:hAnsi="Times New Roman" w:cs="Times New Roman"/>
          <w:color w:val="555555"/>
          <w:lang w:eastAsia="ru-RU"/>
        </w:rPr>
        <w:t>Д</w:t>
      </w: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>иректор  ОУ: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lang w:eastAsia="ru-RU"/>
        </w:rPr>
        <w:t xml:space="preserve">                                                                                                   </w:t>
      </w:r>
      <w:r w:rsidRPr="007F3212">
        <w:rPr>
          <w:rFonts w:ascii="Times New Roman" w:eastAsia="Times New Roman" w:hAnsi="Times New Roman" w:cs="Times New Roman"/>
          <w:color w:val="555555"/>
          <w:lang w:eastAsia="ru-RU"/>
        </w:rPr>
        <w:t>_____________/В.В.  Плужник</w:t>
      </w:r>
    </w:p>
    <w:p w:rsidR="009B20D2" w:rsidRPr="00B42FF8" w:rsidRDefault="009B20D2" w:rsidP="009B20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B42FF8">
        <w:rPr>
          <w:b/>
          <w:szCs w:val="28"/>
        </w:rPr>
        <w:t xml:space="preserve">Приказ  №  </w:t>
      </w:r>
      <w:r w:rsidRPr="00B42FF8">
        <w:rPr>
          <w:b/>
          <w:szCs w:val="28"/>
          <w:u w:val="single"/>
        </w:rPr>
        <w:t xml:space="preserve">____ </w:t>
      </w:r>
      <w:r w:rsidRPr="00B42FF8">
        <w:rPr>
          <w:b/>
          <w:szCs w:val="28"/>
        </w:rPr>
        <w:t xml:space="preserve">от </w:t>
      </w:r>
      <w:r w:rsidRPr="00B42FF8">
        <w:rPr>
          <w:b/>
          <w:szCs w:val="28"/>
          <w:u w:val="single"/>
        </w:rPr>
        <w:t>01.09</w:t>
      </w:r>
      <w:r w:rsidRPr="00B42FF8">
        <w:rPr>
          <w:b/>
          <w:szCs w:val="28"/>
        </w:rPr>
        <w:t xml:space="preserve"> 2014 г</w:t>
      </w:r>
    </w:p>
    <w:p w:rsidR="009B20D2" w:rsidRPr="00B42FF8" w:rsidRDefault="009B20D2" w:rsidP="009B20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0D2" w:rsidRPr="00B42FF8" w:rsidRDefault="009B20D2" w:rsidP="009B20D2">
      <w:pPr>
        <w:pStyle w:val="a3"/>
        <w:rPr>
          <w:b/>
          <w:szCs w:val="28"/>
        </w:rPr>
      </w:pPr>
      <w:r w:rsidRPr="00B42FF8">
        <w:rPr>
          <w:b/>
          <w:szCs w:val="28"/>
        </w:rPr>
        <w:t>ПЛАН</w:t>
      </w:r>
    </w:p>
    <w:p w:rsidR="009B20D2" w:rsidRPr="00B42FF8" w:rsidRDefault="009B20D2" w:rsidP="009B2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деятельности социального педагога МКОУ БСОШ №4</w:t>
      </w:r>
    </w:p>
    <w:p w:rsidR="009B20D2" w:rsidRPr="00B42FF8" w:rsidRDefault="009B20D2" w:rsidP="009B2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>Жупан  Галины  Александровны</w:t>
      </w:r>
    </w:p>
    <w:tbl>
      <w:tblPr>
        <w:tblpPr w:leftFromText="180" w:rightFromText="180" w:vertAnchor="text" w:horzAnchor="margin" w:tblpXSpec="center" w:tblpY="1532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00"/>
        <w:gridCol w:w="5940"/>
        <w:gridCol w:w="1476"/>
      </w:tblGrid>
      <w:tr w:rsidR="009B20D2" w:rsidRPr="00B42FF8" w:rsidTr="00091B98">
        <w:trPr>
          <w:trHeight w:val="889"/>
        </w:trPr>
        <w:tc>
          <w:tcPr>
            <w:tcW w:w="648" w:type="dxa"/>
          </w:tcPr>
          <w:p w:rsidR="009B20D2" w:rsidRPr="00B42FF8" w:rsidRDefault="009B20D2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0" w:type="dxa"/>
          </w:tcPr>
          <w:p w:rsidR="009B20D2" w:rsidRPr="00B42FF8" w:rsidRDefault="009B20D2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проведе-ния</w:t>
            </w:r>
            <w:proofErr w:type="spellEnd"/>
            <w:proofErr w:type="gramEnd"/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Формирование целей и задач деятельности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 соответствие с программой «Трудные дети»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Выбор главных ориентиров в организации социально-педагогической деятельности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Корректировка плана работы социального педагога (в соответствии с анализом проделанной работы).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Формирование вспомогательных сил, социально-педагогических служб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 Согласование плана работы психолого-педагогической службы.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 Выработка условий конкурса «Лучший класс года».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Общая диагностика контингента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1.Составление социального паспорта школы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2. Тестирование учащихся «Чего я жду от нового учебного года».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3. Ведение картотеки на учащихся, состоящих 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учёте в ОДН.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4. Контроль занятости выпускников 2008 года.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5. Посещение на дому выпускников школы из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опекаемых с целью выявления их нужд.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Социально-педагогическая поддержка вновь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прибывших</w:t>
            </w:r>
            <w:proofErr w:type="gramEnd"/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1.Беседы с вновь поступившими детьми и их родителями.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2.Посещение родительского собрания в 1 классе.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поддержка слабоуспевающих учащихся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Беседы со слабоуспевающими учащимися и их родителями.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поддержка 5 классов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 Тестирование учащихся 5 классов.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2. Проведение занятий по формированию толерантности в 5 классе.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педагогами по развитию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педагогической рефлексии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 Выступление на педсовете «Чего ждут от нас наши дети». Организация творческих дел.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2. Выявление интеллектуального потенциала класса и работа по развитию детей.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3. Ознакомление педагогов с тематикой бесед по социальной адаптации на классных часах.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активную социально-педагогическую деятельность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6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Беседы по индивидуальному плану.</w:t>
            </w:r>
          </w:p>
          <w:p w:rsidR="009B20D2" w:rsidRPr="00B42FF8" w:rsidRDefault="009B20D2" w:rsidP="009B20D2">
            <w:pPr>
              <w:numPr>
                <w:ilvl w:val="0"/>
                <w:numId w:val="6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Выступление на общешкольном родительском собрании.</w:t>
            </w:r>
          </w:p>
          <w:p w:rsidR="009B20D2" w:rsidRPr="00B42FF8" w:rsidRDefault="009B20D2" w:rsidP="009B20D2">
            <w:pPr>
              <w:numPr>
                <w:ilvl w:val="0"/>
                <w:numId w:val="6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консультаций для родителей.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«педагогического 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моста» между учителями и родителями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7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Совместное посещение неблагополучных семей, беседы с родителями.</w:t>
            </w:r>
          </w:p>
          <w:p w:rsidR="009B20D2" w:rsidRPr="00B42FF8" w:rsidRDefault="009B20D2" w:rsidP="009B20D2">
            <w:pPr>
              <w:numPr>
                <w:ilvl w:val="0"/>
                <w:numId w:val="7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классных родительских 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собраний, тестирование родителей.</w:t>
            </w:r>
          </w:p>
          <w:p w:rsidR="009B20D2" w:rsidRPr="00B42FF8" w:rsidRDefault="009B20D2" w:rsidP="009B20D2">
            <w:pPr>
              <w:numPr>
                <w:ilvl w:val="0"/>
                <w:numId w:val="7"/>
              </w:numPr>
              <w:tabs>
                <w:tab w:val="num" w:pos="7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с родителями по поводу поведения их детей. 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Организация межведомственного взаимодействия социальных, коррекционно-развивающих, административных, правовых и иных структур.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Согласование совместного плана работы с ОДН.</w:t>
            </w:r>
          </w:p>
          <w:p w:rsidR="009B20D2" w:rsidRPr="00B42FF8" w:rsidRDefault="009B20D2" w:rsidP="009B20D2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совместного плана работы с Администрацией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Клёновского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поселкового округа.</w:t>
            </w:r>
          </w:p>
          <w:p w:rsidR="009B20D2" w:rsidRPr="00B42FF8" w:rsidRDefault="009B20D2" w:rsidP="009B20D2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Утверждение списков на бесплатное питание.</w:t>
            </w:r>
          </w:p>
          <w:p w:rsidR="009B20D2" w:rsidRPr="00B42FF8" w:rsidRDefault="009B20D2" w:rsidP="009B20D2">
            <w:pPr>
              <w:numPr>
                <w:ilvl w:val="0"/>
                <w:numId w:val="21"/>
              </w:numPr>
              <w:tabs>
                <w:tab w:val="clear" w:pos="720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работы с ООЦ «Родина».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Работа всех вспомогательных сил, структур, служб, по вовлечению детей в различные виды социально-полезной деятельности.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8"/>
              </w:numPr>
              <w:tabs>
                <w:tab w:val="clear" w:pos="900"/>
                <w:tab w:val="num" w:pos="-108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«Интеллектуального марафона». </w:t>
            </w:r>
          </w:p>
          <w:p w:rsidR="009B20D2" w:rsidRPr="00B42FF8" w:rsidRDefault="009B20D2" w:rsidP="009B20D2">
            <w:pPr>
              <w:numPr>
                <w:ilvl w:val="0"/>
                <w:numId w:val="8"/>
              </w:numPr>
              <w:tabs>
                <w:tab w:val="clear" w:pos="900"/>
                <w:tab w:val="num" w:pos="-108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Привлечение педагогов к планированию творческой деятельности учащихся, вовлечению их в работу кружков и секций.</w:t>
            </w:r>
          </w:p>
          <w:p w:rsidR="009B20D2" w:rsidRPr="00B42FF8" w:rsidRDefault="009B20D2" w:rsidP="009B20D2">
            <w:pPr>
              <w:numPr>
                <w:ilvl w:val="0"/>
                <w:numId w:val="8"/>
              </w:numPr>
              <w:tabs>
                <w:tab w:val="clear" w:pos="900"/>
                <w:tab w:val="num" w:pos="72"/>
                <w:tab w:val="left" w:pos="207"/>
              </w:tabs>
              <w:spacing w:after="0" w:line="240" w:lineRule="auto"/>
              <w:ind w:left="72" w:hanging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3.     Проведение творческих работ в младших классах «Моя мама».</w:t>
            </w:r>
          </w:p>
          <w:p w:rsidR="009B20D2" w:rsidRPr="00B42FF8" w:rsidRDefault="009B20D2" w:rsidP="009B20D2">
            <w:pPr>
              <w:numPr>
                <w:ilvl w:val="0"/>
                <w:numId w:val="8"/>
              </w:numPr>
              <w:tabs>
                <w:tab w:val="clear" w:pos="900"/>
                <w:tab w:val="num" w:pos="-108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День Защиты прав человека. Проведение открытого классного часа «Я имею право».</w:t>
            </w:r>
          </w:p>
          <w:p w:rsidR="009B20D2" w:rsidRPr="00B42FF8" w:rsidRDefault="009B20D2" w:rsidP="009B20D2">
            <w:pPr>
              <w:numPr>
                <w:ilvl w:val="0"/>
                <w:numId w:val="8"/>
              </w:numPr>
              <w:tabs>
                <w:tab w:val="clear" w:pos="900"/>
                <w:tab w:val="num" w:pos="-108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по ПДД «Внимание – дети!»</w:t>
            </w:r>
          </w:p>
          <w:p w:rsidR="009B20D2" w:rsidRPr="00B42FF8" w:rsidRDefault="009B20D2" w:rsidP="009B20D2">
            <w:pPr>
              <w:numPr>
                <w:ilvl w:val="0"/>
                <w:numId w:val="8"/>
              </w:numPr>
              <w:tabs>
                <w:tab w:val="clear" w:pos="900"/>
                <w:tab w:val="num" w:pos="-108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Организация изучения на классных часах правовых документов.</w:t>
            </w:r>
          </w:p>
          <w:p w:rsidR="009B20D2" w:rsidRPr="00B42FF8" w:rsidRDefault="009B20D2" w:rsidP="009B20D2">
            <w:pPr>
              <w:numPr>
                <w:ilvl w:val="0"/>
                <w:numId w:val="8"/>
              </w:numPr>
              <w:tabs>
                <w:tab w:val="clear" w:pos="900"/>
                <w:tab w:val="num" w:pos="-108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потенциальных неуспевающих в 1 четверти учащихся. Вызов для беседы родителей. Организация индивидуальных учебных консультаций учащихся. 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удовлетворенности учащихся состоянием школьной среды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9"/>
              </w:numPr>
              <w:tabs>
                <w:tab w:val="clear" w:pos="720"/>
                <w:tab w:val="num" w:pos="72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 Выработка ученическим коллективом «Правил, по которым мы живём в школе».</w:t>
            </w:r>
          </w:p>
          <w:p w:rsidR="009B20D2" w:rsidRPr="00B42FF8" w:rsidRDefault="009B20D2" w:rsidP="009B20D2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spacing w:after="0" w:line="240" w:lineRule="auto"/>
              <w:ind w:left="7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Беседы в классах, анкетирование учащихся. </w:t>
            </w:r>
          </w:p>
          <w:p w:rsidR="009B20D2" w:rsidRPr="00B42FF8" w:rsidRDefault="009B20D2" w:rsidP="009B20D2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spacing w:after="0" w:line="240" w:lineRule="auto"/>
              <w:ind w:left="7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анкетирования с последующим опубликованием в общешкольной газете.</w:t>
            </w:r>
          </w:p>
          <w:p w:rsidR="009B20D2" w:rsidRPr="00B42FF8" w:rsidRDefault="009B20D2" w:rsidP="009B20D2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spacing w:after="0" w:line="240" w:lineRule="auto"/>
              <w:ind w:left="7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Проведение финала интеллектуальной олимпиады.</w:t>
            </w:r>
          </w:p>
          <w:p w:rsidR="009B20D2" w:rsidRPr="00B42FF8" w:rsidRDefault="009B20D2" w:rsidP="009B20D2">
            <w:pPr>
              <w:numPr>
                <w:ilvl w:val="0"/>
                <w:numId w:val="9"/>
              </w:numPr>
              <w:tabs>
                <w:tab w:val="clear" w:pos="720"/>
                <w:tab w:val="num" w:pos="-108"/>
              </w:tabs>
              <w:spacing w:after="0" w:line="240" w:lineRule="auto"/>
              <w:ind w:left="7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Проведение Совета Профилактики по результатам успеваемости в 1 четверти.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состояния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социокультурной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развития детей в микрорайоне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Информирование учащихся о первых результатах работы кружков и секций через школьные средства печати.</w:t>
            </w:r>
          </w:p>
          <w:p w:rsidR="009B20D2" w:rsidRPr="00B42FF8" w:rsidRDefault="009B20D2" w:rsidP="009B20D2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Проведение творческих работ в 5-11 классах по темам «Самопознание и самореализация».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реабилитация, коррекция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pacing w:after="0" w:line="240" w:lineRule="auto"/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Посещение на дому учащихся, состоящих на учёте в ОДН.</w:t>
            </w:r>
          </w:p>
          <w:p w:rsidR="009B20D2" w:rsidRPr="00B42FF8" w:rsidRDefault="009B20D2" w:rsidP="009B20D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Посещение неблагополучных семей.</w:t>
            </w:r>
          </w:p>
          <w:p w:rsidR="009B20D2" w:rsidRPr="00B42FF8" w:rsidRDefault="009B20D2" w:rsidP="009B20D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учащимися и их родителями.</w:t>
            </w:r>
          </w:p>
          <w:p w:rsidR="009B20D2" w:rsidRPr="00B42FF8" w:rsidRDefault="009B20D2" w:rsidP="009B20D2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Проведение на классных часах занятия «Выработка жизненных перспектив».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Социально-профилактическая, просветительская, организационно-массовая, групповая и индивидуальная деятельность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2"/>
              </w:numPr>
              <w:tabs>
                <w:tab w:val="clear" w:pos="720"/>
                <w:tab w:val="left" w:pos="72"/>
              </w:tabs>
              <w:spacing w:after="0" w:line="240" w:lineRule="auto"/>
              <w:ind w:left="252" w:hanging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Участие в районном Интеллектуальном марафоне.</w:t>
            </w:r>
          </w:p>
          <w:p w:rsidR="009B20D2" w:rsidRPr="00B42FF8" w:rsidRDefault="009B20D2" w:rsidP="009B20D2">
            <w:pPr>
              <w:numPr>
                <w:ilvl w:val="0"/>
                <w:numId w:val="12"/>
              </w:numPr>
              <w:tabs>
                <w:tab w:val="clear" w:pos="720"/>
                <w:tab w:val="num" w:pos="72"/>
              </w:tabs>
              <w:spacing w:after="0" w:line="240" w:lineRule="auto"/>
              <w:ind w:left="72" w:hanging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2. Посещение классных часов «Против вредных привычек». Анкетирование учащихся, беседы.</w:t>
            </w:r>
          </w:p>
          <w:p w:rsidR="009B20D2" w:rsidRPr="00B42FF8" w:rsidRDefault="009B20D2" w:rsidP="009B20D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внеклассного мероприятия «Я и закон».</w:t>
            </w:r>
          </w:p>
          <w:p w:rsidR="009B20D2" w:rsidRPr="00B42FF8" w:rsidRDefault="009B20D2" w:rsidP="009B20D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Выявление потенциальных неуспевающих во 2 четверти учащихся. Вызов для беседы родителей. Организация индивидуальных учебных консультаций учащихся.</w:t>
            </w:r>
          </w:p>
          <w:p w:rsidR="009B20D2" w:rsidRPr="00B42FF8" w:rsidRDefault="009B20D2" w:rsidP="009B20D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432" w:hanging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Совета профилактики.</w:t>
            </w:r>
          </w:p>
          <w:p w:rsidR="009B20D2" w:rsidRPr="00B42FF8" w:rsidRDefault="009B20D2" w:rsidP="009B20D2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432" w:hanging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Участие в массовых спортивных мероприятиях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Симптоматическая диагностика семей группы социального риска, оказание им соответствующей помощи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3"/>
              </w:numPr>
              <w:tabs>
                <w:tab w:val="num" w:pos="72"/>
              </w:tabs>
              <w:spacing w:after="0" w:line="240" w:lineRule="auto"/>
              <w:ind w:left="72"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  Посещение неблагополучных семей, беседы с родителями, выявление положительных моментов их жизни.</w:t>
            </w:r>
          </w:p>
          <w:p w:rsidR="009B20D2" w:rsidRPr="00B42FF8" w:rsidRDefault="009B20D2" w:rsidP="009B20D2">
            <w:pPr>
              <w:numPr>
                <w:ilvl w:val="0"/>
                <w:numId w:val="13"/>
              </w:numPr>
              <w:spacing w:after="0" w:line="240" w:lineRule="auto"/>
              <w:ind w:left="72" w:hanging="7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консультаций для родителей совместно с детьми.</w:t>
            </w:r>
          </w:p>
          <w:p w:rsidR="009B20D2" w:rsidRPr="00B42FF8" w:rsidRDefault="009B20D2" w:rsidP="009B20D2">
            <w:pPr>
              <w:numPr>
                <w:ilvl w:val="0"/>
                <w:numId w:val="13"/>
              </w:numPr>
              <w:tabs>
                <w:tab w:val="num" w:pos="7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3.Занятия-тренинги «Умей сказать «Нет!» (по результатам проведённых опросов).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 первое полугодие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4"/>
              </w:numPr>
              <w:tabs>
                <w:tab w:val="clear" w:pos="720"/>
                <w:tab w:val="num" w:pos="432"/>
                <w:tab w:val="left" w:pos="46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Анализ проделанной работы.</w:t>
            </w:r>
          </w:p>
          <w:p w:rsidR="009B20D2" w:rsidRPr="00B42FF8" w:rsidRDefault="009B20D2" w:rsidP="009B20D2">
            <w:pPr>
              <w:numPr>
                <w:ilvl w:val="0"/>
                <w:numId w:val="14"/>
              </w:numPr>
              <w:tabs>
                <w:tab w:val="clear" w:pos="720"/>
                <w:tab w:val="num" w:pos="432"/>
                <w:tab w:val="left" w:pos="46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Выступление с отчётом на педсовете.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Социально-педагогическая профилактика по минимизации негативного прогноза 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) в учебной деятельности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5"/>
              </w:numPr>
              <w:tabs>
                <w:tab w:val="num" w:pos="432"/>
                <w:tab w:val="left" w:pos="46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Рейды по семьям педагогически запущенных детей.</w:t>
            </w:r>
          </w:p>
          <w:p w:rsidR="009B20D2" w:rsidRPr="00B42FF8" w:rsidRDefault="009B20D2" w:rsidP="009B20D2">
            <w:pPr>
              <w:numPr>
                <w:ilvl w:val="0"/>
                <w:numId w:val="15"/>
              </w:numPr>
              <w:tabs>
                <w:tab w:val="num" w:pos="432"/>
                <w:tab w:val="left" w:pos="46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промежуточных итогов конкурса «Лучший класс года». </w:t>
            </w:r>
          </w:p>
          <w:p w:rsidR="009B20D2" w:rsidRPr="00B42FF8" w:rsidRDefault="009B20D2" w:rsidP="009B20D2">
            <w:pPr>
              <w:numPr>
                <w:ilvl w:val="0"/>
                <w:numId w:val="15"/>
              </w:num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потенциальных неуспевающих в 3 четверти учащихся. Вызов для беседы родителей. Организация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B20D2" w:rsidRPr="00B42FF8" w:rsidRDefault="009B20D2" w:rsidP="00091B98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учебных консультаций учащихся.</w:t>
            </w:r>
          </w:p>
          <w:p w:rsidR="009B20D2" w:rsidRPr="00B42FF8" w:rsidRDefault="009B20D2" w:rsidP="00091B98">
            <w:pPr>
              <w:tabs>
                <w:tab w:val="left" w:pos="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4. Проведение «Дня профилактики» и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выездого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КДН и ЗП в школе.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 года 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мероприятия по формированию устойчивости к возможным стрессовым ситуациям во время проведения аттестации учащихся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Викторина для 9 классов «На пороге взрослой жизни».</w:t>
            </w:r>
          </w:p>
          <w:p w:rsidR="009B20D2" w:rsidRPr="00B42FF8" w:rsidRDefault="009B20D2" w:rsidP="009B20D2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консультаций.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летнего отдыха детей группы социального риска</w:t>
            </w:r>
            <w:proofErr w:type="gramEnd"/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родителей об организации 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летнего отдыха детей группы риска.</w:t>
            </w:r>
          </w:p>
          <w:p w:rsidR="009B20D2" w:rsidRPr="00B42FF8" w:rsidRDefault="009B20D2" w:rsidP="009B20D2">
            <w:pPr>
              <w:numPr>
                <w:ilvl w:val="0"/>
                <w:numId w:val="1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родителей об организации летней оздоровительной площадки на базе школы. </w:t>
            </w:r>
          </w:p>
          <w:p w:rsidR="009B20D2" w:rsidRPr="00B42FF8" w:rsidRDefault="009B20D2" w:rsidP="009B20D2">
            <w:pPr>
              <w:numPr>
                <w:ilvl w:val="0"/>
                <w:numId w:val="1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Опрос родителей о планах на летний отдых детей. </w:t>
            </w:r>
          </w:p>
          <w:p w:rsidR="009B20D2" w:rsidRPr="00B42FF8" w:rsidRDefault="009B20D2" w:rsidP="009B20D2">
            <w:pPr>
              <w:numPr>
                <w:ilvl w:val="0"/>
                <w:numId w:val="1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Составление предварительной заявки  по летнему отдыху.</w:t>
            </w:r>
          </w:p>
          <w:p w:rsidR="009B20D2" w:rsidRPr="00B42FF8" w:rsidRDefault="009B20D2" w:rsidP="00091B98">
            <w:pPr>
              <w:tabs>
                <w:tab w:val="num" w:pos="4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9B20D2" w:rsidRPr="00B42FF8" w:rsidTr="00091B98">
        <w:trPr>
          <w:trHeight w:val="950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Трудоустройство выпускников, относящихся к группе социального риска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Выявление нуждающихся в трудоустройстве выпускников.</w:t>
            </w:r>
          </w:p>
          <w:p w:rsidR="009B20D2" w:rsidRPr="00B42FF8" w:rsidRDefault="009B20D2" w:rsidP="009B20D2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Организация помощи по трудоустройству подростков.</w:t>
            </w:r>
          </w:p>
          <w:p w:rsidR="009B20D2" w:rsidRPr="00B42FF8" w:rsidRDefault="009B20D2" w:rsidP="009B20D2">
            <w:pPr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Отчёт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 руководителей о прогнозах на летний отдых учащихся.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Анализ социально-педагогической деятельности за прошедший год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Подведение итогов выполненной работы.</w:t>
            </w:r>
          </w:p>
          <w:p w:rsidR="009B20D2" w:rsidRPr="00B42FF8" w:rsidRDefault="009B20D2" w:rsidP="009B20D2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Выявление недоработок, коррекция плана работы.</w:t>
            </w:r>
          </w:p>
          <w:p w:rsidR="009B20D2" w:rsidRPr="00B42FF8" w:rsidRDefault="009B20D2" w:rsidP="009B20D2">
            <w:pPr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 перед администрацией школы. Обсуждение плана работы на следующий год.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 на будущий учебный год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Составление плана на будущий учебный год с учётом недоработок прошлого года.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организации летнего оздоровительно-трудового периода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 Письменное оповещение родителей о получении бесплатных путёвок в пригородные лагеря для  их детей с получением расписок.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2. Организация оперативной связи с родителями.</w:t>
            </w:r>
          </w:p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родительских собраний и лекториев на новый учебный год</w:t>
            </w:r>
          </w:p>
        </w:tc>
        <w:tc>
          <w:tcPr>
            <w:tcW w:w="5940" w:type="dxa"/>
          </w:tcPr>
          <w:p w:rsidR="009B20D2" w:rsidRPr="00B42FF8" w:rsidRDefault="009B20D2" w:rsidP="009B20D2">
            <w:pPr>
              <w:numPr>
                <w:ilvl w:val="0"/>
                <w:numId w:val="20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классных часов.</w:t>
            </w:r>
          </w:p>
          <w:p w:rsidR="009B20D2" w:rsidRPr="00B42FF8" w:rsidRDefault="009B20D2" w:rsidP="009B20D2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Разработка тематики родительских собраний и лекториев на новый учебный год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B20D2" w:rsidRPr="00B42FF8" w:rsidTr="00091B98">
        <w:trPr>
          <w:trHeight w:val="64"/>
        </w:trPr>
        <w:tc>
          <w:tcPr>
            <w:tcW w:w="648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70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результатов работы 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итоговом педагогическом совете</w:t>
            </w:r>
          </w:p>
        </w:tc>
        <w:tc>
          <w:tcPr>
            <w:tcW w:w="5940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Отчётный доклад на педсовете об итогах </w:t>
            </w: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проделанной работы.</w:t>
            </w:r>
          </w:p>
        </w:tc>
        <w:tc>
          <w:tcPr>
            <w:tcW w:w="1476" w:type="dxa"/>
          </w:tcPr>
          <w:p w:rsidR="009B20D2" w:rsidRPr="00B42FF8" w:rsidRDefault="009B20D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</w:tbl>
    <w:p w:rsidR="009B20D2" w:rsidRPr="00B42FF8" w:rsidRDefault="009B20D2" w:rsidP="009B20D2">
      <w:pPr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rPr>
          <w:rFonts w:ascii="Times New Roman" w:hAnsi="Times New Roman" w:cs="Times New Roman"/>
          <w:sz w:val="28"/>
          <w:szCs w:val="28"/>
        </w:rPr>
      </w:pPr>
    </w:p>
    <w:p w:rsidR="009B20D2" w:rsidRPr="00B42FF8" w:rsidRDefault="009B20D2" w:rsidP="009B20D2">
      <w:pPr>
        <w:rPr>
          <w:rFonts w:ascii="Times New Roman" w:hAnsi="Times New Roman" w:cs="Times New Roman"/>
          <w:sz w:val="28"/>
          <w:szCs w:val="28"/>
        </w:rPr>
      </w:pPr>
      <w:r w:rsidRPr="00B42FF8">
        <w:rPr>
          <w:rFonts w:ascii="Times New Roman" w:hAnsi="Times New Roman" w:cs="Times New Roman"/>
          <w:sz w:val="28"/>
          <w:szCs w:val="28"/>
        </w:rPr>
        <w:t>Социальный педагог</w:t>
      </w:r>
      <w:proofErr w:type="gramStart"/>
      <w:r w:rsidRPr="00B42FF8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B42FF8">
        <w:rPr>
          <w:rFonts w:ascii="Times New Roman" w:hAnsi="Times New Roman" w:cs="Times New Roman"/>
          <w:sz w:val="28"/>
          <w:szCs w:val="28"/>
        </w:rPr>
        <w:t>__________/     Жупан Г.А./</w:t>
      </w:r>
    </w:p>
    <w:p w:rsidR="00927B6B" w:rsidRDefault="00927B6B"/>
    <w:sectPr w:rsidR="00927B6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A7"/>
    <w:multiLevelType w:val="hybridMultilevel"/>
    <w:tmpl w:val="634601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F503B9"/>
    <w:multiLevelType w:val="hybridMultilevel"/>
    <w:tmpl w:val="E6003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F7319"/>
    <w:multiLevelType w:val="hybridMultilevel"/>
    <w:tmpl w:val="CAE68E2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A0C6895"/>
    <w:multiLevelType w:val="hybridMultilevel"/>
    <w:tmpl w:val="E7C62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20926"/>
    <w:multiLevelType w:val="hybridMultilevel"/>
    <w:tmpl w:val="716E1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52F77"/>
    <w:multiLevelType w:val="hybridMultilevel"/>
    <w:tmpl w:val="9620F8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8B28A9"/>
    <w:multiLevelType w:val="hybridMultilevel"/>
    <w:tmpl w:val="60C85C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A00745C"/>
    <w:multiLevelType w:val="hybridMultilevel"/>
    <w:tmpl w:val="7548E8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B5B0BAC"/>
    <w:multiLevelType w:val="hybridMultilevel"/>
    <w:tmpl w:val="9DE268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D542B"/>
    <w:multiLevelType w:val="hybridMultilevel"/>
    <w:tmpl w:val="C48E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0F62D9"/>
    <w:multiLevelType w:val="hybridMultilevel"/>
    <w:tmpl w:val="E8FCD1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DE7E02"/>
    <w:multiLevelType w:val="hybridMultilevel"/>
    <w:tmpl w:val="2C14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716014"/>
    <w:multiLevelType w:val="hybridMultilevel"/>
    <w:tmpl w:val="F482C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401490"/>
    <w:multiLevelType w:val="hybridMultilevel"/>
    <w:tmpl w:val="8AF2D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FB33D0"/>
    <w:multiLevelType w:val="hybridMultilevel"/>
    <w:tmpl w:val="AECC6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2045C3"/>
    <w:multiLevelType w:val="hybridMultilevel"/>
    <w:tmpl w:val="4BA8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B7DBE"/>
    <w:multiLevelType w:val="hybridMultilevel"/>
    <w:tmpl w:val="0F849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E2324"/>
    <w:multiLevelType w:val="hybridMultilevel"/>
    <w:tmpl w:val="107EFB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3D4C5B"/>
    <w:multiLevelType w:val="hybridMultilevel"/>
    <w:tmpl w:val="DD4C6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6528EE"/>
    <w:multiLevelType w:val="hybridMultilevel"/>
    <w:tmpl w:val="C28AA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9B7D72"/>
    <w:multiLevelType w:val="hybridMultilevel"/>
    <w:tmpl w:val="A5E60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15"/>
  </w:num>
  <w:num w:numId="10">
    <w:abstractNumId w:val="1"/>
  </w:num>
  <w:num w:numId="11">
    <w:abstractNumId w:val="19"/>
  </w:num>
  <w:num w:numId="12">
    <w:abstractNumId w:val="13"/>
  </w:num>
  <w:num w:numId="13">
    <w:abstractNumId w:val="14"/>
  </w:num>
  <w:num w:numId="14">
    <w:abstractNumId w:val="20"/>
  </w:num>
  <w:num w:numId="15">
    <w:abstractNumId w:val="18"/>
  </w:num>
  <w:num w:numId="16">
    <w:abstractNumId w:val="9"/>
  </w:num>
  <w:num w:numId="17">
    <w:abstractNumId w:val="17"/>
  </w:num>
  <w:num w:numId="18">
    <w:abstractNumId w:val="4"/>
  </w:num>
  <w:num w:numId="19">
    <w:abstractNumId w:val="12"/>
  </w:num>
  <w:num w:numId="20">
    <w:abstractNumId w:val="1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0D2"/>
    <w:rsid w:val="00927B6B"/>
    <w:rsid w:val="009B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20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9B20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9B2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B20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1985</Words>
  <Characters>11316</Characters>
  <Application>Microsoft Office Word</Application>
  <DocSecurity>0</DocSecurity>
  <Lines>94</Lines>
  <Paragraphs>26</Paragraphs>
  <ScaleCrop>false</ScaleCrop>
  <Company>KrotySOFT</Company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2014-09-27T18:33:00Z</dcterms:created>
  <dcterms:modified xsi:type="dcterms:W3CDTF">2014-09-27T18:34:00Z</dcterms:modified>
</cp:coreProperties>
</file>